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 w:before="51"/>
        <w:ind w:left="136" w:right="8062"/>
        <w:jc w:val="left"/>
        <w:rPr>
          <w:rFonts w:ascii="Calibri Light" w:hAnsi="Calibri Light" w:cs="Calibri Light" w:eastAsia="Calibri Light" w:hint="default"/>
        </w:rPr>
      </w:pPr>
      <w:r>
        <w:rPr/>
        <w:pict>
          <v:shape style="position:absolute;margin-left:225.220001pt;margin-top:-9.663682pt;width:171.820036pt;height:63.793548pt;mso-position-horizontal-relative:page;mso-position-vertical-relative:paragraph;z-index:-18088" type="#_x0000_t75" stroked="false">
            <v:imagedata r:id="rId5" o:title=""/>
          </v:shape>
        </w:pict>
      </w:r>
      <w:r>
        <w:rPr/>
        <w:pict>
          <v:shape style="position:absolute;margin-left:512pt;margin-top:-10.234228pt;width:52.85pt;height:70.55pt;mso-position-horizontal-relative:page;mso-position-vertical-relative:paragraph;z-index:-18040" type="#_x0000_t75" stroked="false">
            <v:imagedata r:id="rId6" o:title=""/>
          </v:shape>
        </w:pict>
      </w:r>
      <w:r>
        <w:rPr>
          <w:rFonts w:ascii="Calibri Light"/>
          <w:b w:val="0"/>
          <w:color w:val="FFFF00"/>
        </w:rPr>
        <w:t>BOLETIN </w:t>
      </w:r>
      <w:r>
        <w:rPr>
          <w:rFonts w:ascii="Calibri Light"/>
          <w:b w:val="0"/>
          <w:color w:val="FFFF00"/>
          <w:spacing w:val="-3"/>
        </w:rPr>
        <w:t>CLUB</w:t>
      </w:r>
      <w:r>
        <w:rPr>
          <w:rFonts w:ascii="Calibri Light"/>
          <w:b w:val="0"/>
          <w:color w:val="FFFF00"/>
          <w:spacing w:val="-14"/>
        </w:rPr>
        <w:t> </w:t>
      </w:r>
      <w:r>
        <w:rPr>
          <w:rFonts w:ascii="Calibri Light"/>
          <w:b w:val="0"/>
          <w:color w:val="FFFF00"/>
          <w:spacing w:val="-3"/>
        </w:rPr>
        <w:t>ROTARIO</w:t>
      </w:r>
      <w:r>
        <w:rPr>
          <w:rFonts w:ascii="Calibri Light"/>
          <w:b w:val="0"/>
          <w:color w:val="FFFF00"/>
          <w:w w:val="100"/>
        </w:rPr>
        <w:t> </w:t>
      </w:r>
      <w:r>
        <w:rPr>
          <w:rFonts w:ascii="Calibri Light"/>
          <w:b w:val="0"/>
          <w:color w:val="FFFF00"/>
        </w:rPr>
        <w:t>DE VILLA DE</w:t>
      </w:r>
      <w:r>
        <w:rPr>
          <w:rFonts w:ascii="Calibri Light"/>
          <w:b w:val="0"/>
          <w:color w:val="FFFF00"/>
          <w:spacing w:val="-33"/>
        </w:rPr>
        <w:t> </w:t>
      </w:r>
      <w:r>
        <w:rPr>
          <w:rFonts w:ascii="Calibri Light"/>
          <w:b w:val="0"/>
          <w:color w:val="FFFF00"/>
        </w:rPr>
        <w:t>LEYVA</w:t>
      </w:r>
      <w:r>
        <w:rPr>
          <w:rFonts w:ascii="Calibri Light"/>
        </w:rPr>
      </w: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spacing w:line="240" w:lineRule="auto" w:before="10"/>
        <w:rPr>
          <w:rFonts w:ascii="Calibri Light" w:hAnsi="Calibri Light" w:cs="Calibri Light" w:eastAsia="Calibri Light" w:hint="default"/>
          <w:b w:val="0"/>
          <w:bCs w:val="0"/>
          <w:sz w:val="29"/>
          <w:szCs w:val="29"/>
        </w:rPr>
      </w:pPr>
    </w:p>
    <w:p>
      <w:pPr>
        <w:pStyle w:val="BodyText"/>
        <w:spacing w:line="240" w:lineRule="auto"/>
        <w:ind w:left="117" w:right="8062"/>
        <w:jc w:val="left"/>
        <w:rPr>
          <w:rFonts w:ascii="Calibri Light" w:hAnsi="Calibri Light" w:cs="Calibri Light" w:eastAsia="Calibri Light" w:hint="default"/>
        </w:rPr>
      </w:pPr>
      <w:r>
        <w:rPr/>
        <w:pict>
          <v:shape style="position:absolute;margin-left:225.100006pt;margin-top:-54.874218pt;width:340.799988pt;height:298.050018pt;mso-position-horizontal-relative:page;mso-position-vertical-relative:paragraph;z-index:-18064" type="#_x0000_t75" stroked="false">
            <v:imagedata r:id="rId7" o:title=""/>
          </v:shape>
        </w:pict>
      </w:r>
      <w:r>
        <w:rPr>
          <w:rFonts w:ascii="Calibri Light"/>
          <w:b w:val="0"/>
          <w:color w:val="001F5F"/>
          <w:spacing w:val="-3"/>
        </w:rPr>
        <w:t>Humberto Escobar </w:t>
      </w:r>
      <w:r>
        <w:rPr>
          <w:rFonts w:ascii="Calibri Light"/>
          <w:b w:val="0"/>
          <w:color w:val="001F5F"/>
        </w:rPr>
        <w:t>M.</w:t>
      </w:r>
      <w:r>
        <w:rPr>
          <w:rFonts w:ascii="Calibri Light"/>
          <w:b w:val="0"/>
          <w:color w:val="001F5F"/>
          <w:spacing w:val="-45"/>
        </w:rPr>
        <w:t> </w:t>
      </w:r>
      <w:r>
        <w:rPr>
          <w:rFonts w:ascii="Calibri Light"/>
          <w:b w:val="0"/>
          <w:color w:val="001F5F"/>
          <w:spacing w:val="-45"/>
        </w:rPr>
      </w:r>
      <w:r>
        <w:rPr>
          <w:rFonts w:ascii="Calibri Light"/>
          <w:b w:val="0"/>
          <w:color w:val="001F5F"/>
        </w:rPr>
        <w:t>Presidente</w:t>
      </w:r>
      <w:r>
        <w:rPr>
          <w:rFonts w:ascii="Calibri Light"/>
          <w:b w:val="0"/>
          <w:color w:val="001F5F"/>
          <w:spacing w:val="-12"/>
        </w:rPr>
        <w:t> </w:t>
      </w: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0"/>
        <w:rPr>
          <w:rFonts w:ascii="Calibri Light" w:hAnsi="Calibri Light" w:cs="Calibri Light" w:eastAsia="Calibri Light" w:hint="default"/>
          <w:b w:val="0"/>
          <w:bCs w:val="0"/>
          <w:sz w:val="24"/>
          <w:szCs w:val="24"/>
        </w:rPr>
      </w:pPr>
    </w:p>
    <w:p>
      <w:pPr>
        <w:pStyle w:val="BodyText"/>
        <w:spacing w:line="240" w:lineRule="auto"/>
        <w:ind w:left="117" w:right="7900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 w:hAnsi="Calibri Light"/>
          <w:b w:val="0"/>
          <w:color w:val="001F5F"/>
        </w:rPr>
        <w:t>Eduardo José </w:t>
      </w:r>
      <w:r>
        <w:rPr>
          <w:rFonts w:ascii="Calibri Light" w:hAnsi="Calibri Light"/>
          <w:b w:val="0"/>
          <w:color w:val="001F5F"/>
          <w:spacing w:val="-3"/>
        </w:rPr>
        <w:t>Ayalde</w:t>
      </w:r>
      <w:r>
        <w:rPr>
          <w:rFonts w:ascii="Calibri Light" w:hAnsi="Calibri Light"/>
          <w:b w:val="0"/>
          <w:color w:val="001F5F"/>
          <w:spacing w:val="-14"/>
        </w:rPr>
        <w:t> </w:t>
      </w:r>
      <w:r>
        <w:rPr>
          <w:rFonts w:ascii="Calibri Light" w:hAnsi="Calibri Light"/>
          <w:b w:val="0"/>
          <w:color w:val="001F5F"/>
        </w:rPr>
        <w:t>E</w:t>
      </w:r>
      <w:r>
        <w:rPr>
          <w:rFonts w:ascii="Calibri Light" w:hAnsi="Calibri Light"/>
          <w:b w:val="0"/>
          <w:color w:val="001F5F"/>
        </w:rPr>
        <w:t>.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Gobernador Distrito</w:t>
      </w:r>
      <w:r>
        <w:rPr>
          <w:rFonts w:ascii="Calibri Light" w:hAnsi="Calibri Light"/>
          <w:b w:val="0"/>
          <w:color w:val="001F5F"/>
          <w:spacing w:val="-15"/>
        </w:rPr>
        <w:t> </w:t>
      </w:r>
      <w:r>
        <w:rPr>
          <w:rFonts w:ascii="Calibri Light" w:hAnsi="Calibri Light"/>
          <w:b w:val="0"/>
          <w:color w:val="001F5F"/>
        </w:rPr>
        <w:t>4281</w:t>
      </w:r>
      <w:r>
        <w:rPr>
          <w:rFonts w:ascii="Calibri Light" w:hAnsi="Calibri Light"/>
        </w:rPr>
      </w:r>
    </w:p>
    <w:p>
      <w:pPr>
        <w:pStyle w:val="BodyText"/>
        <w:spacing w:line="240" w:lineRule="auto"/>
        <w:ind w:left="117" w:right="8062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12"/>
        <w:rPr>
          <w:rFonts w:ascii="Calibri Light" w:hAnsi="Calibri Light" w:cs="Calibri Light" w:eastAsia="Calibri Light" w:hint="default"/>
          <w:b w:val="0"/>
          <w:bCs w:val="0"/>
          <w:sz w:val="23"/>
          <w:szCs w:val="23"/>
        </w:rPr>
      </w:pPr>
    </w:p>
    <w:p>
      <w:pPr>
        <w:pStyle w:val="BodyText"/>
        <w:spacing w:line="240" w:lineRule="auto"/>
        <w:ind w:left="117" w:right="8000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/>
          <w:b w:val="0"/>
          <w:color w:val="001F5F"/>
        </w:rPr>
        <w:t>Gary C.K</w:t>
      </w:r>
      <w:r>
        <w:rPr>
          <w:rFonts w:ascii="Calibri Light"/>
          <w:b w:val="0"/>
          <w:color w:val="001F5F"/>
          <w:spacing w:val="-12"/>
        </w:rPr>
        <w:t> </w:t>
      </w:r>
      <w:r>
        <w:rPr>
          <w:rFonts w:ascii="Calibri Light"/>
          <w:b w:val="0"/>
          <w:color w:val="001F5F"/>
        </w:rPr>
        <w:t>Huang</w:t>
      </w:r>
      <w:r>
        <w:rPr>
          <w:rFonts w:ascii="Calibri Light"/>
          <w:b w:val="0"/>
          <w:color w:val="001F5F"/>
          <w:w w:val="99"/>
        </w:rPr>
        <w:t> </w:t>
      </w:r>
      <w:r>
        <w:rPr>
          <w:rFonts w:ascii="Calibri Light"/>
          <w:b w:val="0"/>
          <w:color w:val="001F5F"/>
        </w:rPr>
        <w:t>Presidente RI</w:t>
      </w:r>
      <w:r>
        <w:rPr>
          <w:rFonts w:ascii="Calibri Light"/>
          <w:b w:val="0"/>
          <w:color w:val="001F5F"/>
          <w:spacing w:val="-14"/>
        </w:rPr>
        <w:t> </w:t>
      </w:r>
      <w:r>
        <w:rPr>
          <w:rFonts w:ascii="Calibri Light"/>
          <w:b w:val="0"/>
          <w:color w:val="001F5F"/>
        </w:rPr>
        <w:t>2014-2015</w:t>
      </w:r>
      <w:r>
        <w:rPr>
          <w:rFonts w:ascii="Calibri Light"/>
        </w:rPr>
      </w:r>
    </w:p>
    <w:p>
      <w:pPr>
        <w:spacing w:line="240" w:lineRule="auto" w:before="12"/>
        <w:rPr>
          <w:rFonts w:ascii="Calibri Light" w:hAnsi="Calibri Light" w:cs="Calibri Light" w:eastAsia="Calibri Light" w:hint="default"/>
          <w:b w:val="0"/>
          <w:bCs w:val="0"/>
          <w:sz w:val="23"/>
          <w:szCs w:val="23"/>
        </w:rPr>
      </w:pPr>
    </w:p>
    <w:p>
      <w:pPr>
        <w:pStyle w:val="BodyText"/>
        <w:spacing w:line="240" w:lineRule="auto"/>
        <w:ind w:left="117" w:right="8193"/>
        <w:jc w:val="left"/>
        <w:rPr>
          <w:rFonts w:ascii="Calibri Light" w:hAnsi="Calibri Light" w:cs="Calibri Light" w:eastAsia="Calibri Light" w:hint="default"/>
        </w:rPr>
      </w:pPr>
      <w:r>
        <w:rPr>
          <w:rFonts w:ascii="Calibri Light" w:hAnsi="Calibri Light"/>
          <w:b w:val="0"/>
          <w:color w:val="001F5F"/>
        </w:rPr>
        <w:t>Reuniones del</w:t>
      </w:r>
      <w:r>
        <w:rPr>
          <w:rFonts w:ascii="Calibri Light" w:hAnsi="Calibri Light"/>
          <w:b w:val="0"/>
          <w:color w:val="001F5F"/>
          <w:spacing w:val="-13"/>
        </w:rPr>
        <w:t> </w:t>
      </w:r>
      <w:r>
        <w:rPr>
          <w:rFonts w:ascii="Calibri Light" w:hAnsi="Calibri Light"/>
          <w:b w:val="0"/>
          <w:color w:val="001F5F"/>
        </w:rPr>
        <w:t>Club: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Hotel Venero de</w:t>
      </w:r>
      <w:r>
        <w:rPr>
          <w:rFonts w:ascii="Calibri Light" w:hAnsi="Calibri Light"/>
          <w:b w:val="0"/>
          <w:color w:val="001F5F"/>
          <w:spacing w:val="-7"/>
        </w:rPr>
        <w:t> </w:t>
      </w:r>
      <w:r>
        <w:rPr>
          <w:rFonts w:ascii="Calibri Light" w:hAnsi="Calibri Light"/>
          <w:b w:val="0"/>
          <w:color w:val="001F5F"/>
        </w:rPr>
        <w:t>Leyva</w:t>
      </w:r>
      <w:r>
        <w:rPr>
          <w:rFonts w:ascii="Calibri Light" w:hAnsi="Calibri Light"/>
          <w:b w:val="0"/>
          <w:color w:val="001F5F"/>
          <w:w w:val="99"/>
        </w:rPr>
        <w:t> </w:t>
      </w:r>
      <w:r>
        <w:rPr>
          <w:rFonts w:ascii="Calibri Light" w:hAnsi="Calibri Light"/>
          <w:b w:val="0"/>
          <w:color w:val="001F5F"/>
        </w:rPr>
        <w:t>Miércoles</w:t>
      </w:r>
      <w:r>
        <w:rPr>
          <w:rFonts w:ascii="Calibri Light" w:hAnsi="Calibri Light"/>
          <w:b w:val="0"/>
          <w:color w:val="001F5F"/>
          <w:spacing w:val="-17"/>
        </w:rPr>
        <w:t> </w:t>
      </w:r>
      <w:r>
        <w:rPr>
          <w:rFonts w:ascii="Calibri Light" w:hAnsi="Calibri Light"/>
          <w:b w:val="0"/>
          <w:color w:val="001F5F"/>
        </w:rPr>
        <w:t>4p.m</w:t>
      </w:r>
      <w:r>
        <w:rPr>
          <w:rFonts w:ascii="Calibri Light" w:hAnsi="Calibri Light"/>
        </w:rPr>
      </w:r>
    </w:p>
    <w:p>
      <w:pPr>
        <w:spacing w:line="240" w:lineRule="auto" w:before="10"/>
        <w:rPr>
          <w:rFonts w:ascii="Calibri Light" w:hAnsi="Calibri Light" w:cs="Calibri Light" w:eastAsia="Calibri Light" w:hint="default"/>
          <w:b w:val="0"/>
          <w:bCs w:val="0"/>
          <w:sz w:val="19"/>
          <w:szCs w:val="19"/>
        </w:rPr>
      </w:pPr>
    </w:p>
    <w:p>
      <w:pPr>
        <w:spacing w:after="0" w:line="240" w:lineRule="auto"/>
        <w:rPr>
          <w:rFonts w:ascii="Calibri Light" w:hAnsi="Calibri Light" w:cs="Calibri Light" w:eastAsia="Calibri Light" w:hint="default"/>
          <w:sz w:val="19"/>
          <w:szCs w:val="19"/>
        </w:rPr>
        <w:sectPr>
          <w:type w:val="continuous"/>
          <w:pgSz w:w="12240" w:h="15840"/>
          <w:pgMar w:top="760" w:bottom="280" w:left="920" w:right="820"/>
        </w:sectPr>
      </w:pPr>
    </w:p>
    <w:p>
      <w:pPr>
        <w:pStyle w:val="BodyText"/>
        <w:spacing w:line="240" w:lineRule="auto" w:before="51"/>
        <w:ind w:left="117" w:right="-13"/>
        <w:jc w:val="left"/>
        <w:rPr>
          <w:rFonts w:ascii="Calibri Light" w:hAnsi="Calibri Light" w:cs="Calibri Light" w:eastAsia="Calibri Light" w:hint="default"/>
        </w:rPr>
      </w:pPr>
      <w:r>
        <w:rPr/>
        <w:pict>
          <v:group style="position:absolute;margin-left:24pt;margin-top:23.280001pt;width:564.25pt;height:745.7pt;mso-position-horizontal-relative:page;mso-position-vertical-relative:page;z-index:-18016" coordorigin="480,466" coordsize="11285,14914">
            <v:shape style="position:absolute;left:751;top:510;width:3392;height:14820" type="#_x0000_t75" stroked="false">
              <v:imagedata r:id="rId8" o:title=""/>
            </v:shape>
            <v:group style="position:absolute;left:480;top:510;width:271;height:14820" coordorigin="480,510" coordsize="271,14820">
              <v:shape style="position:absolute;left:480;top:510;width:271;height:14820" coordorigin="480,510" coordsize="271,14820" path="m480,15330l751,15330,751,510,480,510,480,15330xe" filled="true" fillcolor="#44536a" stroked="false">
                <v:path arrowok="t"/>
                <v:fill type="solid"/>
              </v:shape>
            </v:group>
            <v:group style="position:absolute;left:480;top:1093;width:3513;height:693" coordorigin="480,1093" coordsize="3513,693">
              <v:shape style="position:absolute;left:480;top:1093;width:3513;height:693" coordorigin="480,1093" coordsize="3513,693" path="m3719,1093l480,1093,480,1786,3719,1786,3993,1439,3719,1093xe" filled="true" fillcolor="#5b9bd4" stroked="false">
                <v:path arrowok="t"/>
                <v:fill type="solid"/>
              </v:shape>
            </v:group>
            <v:group style="position:absolute;left:509;top:494;width:11227;height:2" coordorigin="509,494" coordsize="11227,2">
              <v:shape style="position:absolute;left:509;top:494;width:11227;height:2" coordorigin="509,494" coordsize="11227,0" path="m509,494l11736,494e" filled="false" stroked="true" strokeweight="1.44pt" strokecolor="#1f4e79">
                <v:path arrowok="t"/>
              </v:shape>
            </v:group>
            <v:group style="position:absolute;left:494;top:480;width:2;height:14885" coordorigin="494,480" coordsize="2,14885">
              <v:shape style="position:absolute;left:494;top:480;width:2;height:14885" coordorigin="494,480" coordsize="0,14885" path="m494,480l494,15365e" filled="false" stroked="true" strokeweight="1.44pt" strokecolor="#1f4e79">
                <v:path arrowok="t"/>
              </v:shape>
            </v:group>
            <v:group style="position:absolute;left:11750;top:480;width:2;height:14885" coordorigin="11750,480" coordsize="2,14885">
              <v:shape style="position:absolute;left:11750;top:480;width:2;height:14885" coordorigin="11750,480" coordsize="0,14885" path="m11750,480l11750,15365e" filled="false" stroked="true" strokeweight="1.44pt" strokecolor="#1f4e79">
                <v:path arrowok="t"/>
              </v:shape>
            </v:group>
            <v:group style="position:absolute;left:509;top:15350;width:11227;height:2" coordorigin="509,15350" coordsize="11227,2">
              <v:shape style="position:absolute;left:509;top:15350;width:11227;height:2" coordorigin="509,15350" coordsize="11227,0" path="m509,15350l11736,15350e" filled="false" stroked="true" strokeweight="1.44pt" strokecolor="#1f4e79">
                <v:path arrowok="t"/>
              </v:shape>
            </v:group>
            <w10:wrap type="none"/>
          </v:group>
        </w:pict>
      </w:r>
      <w:r>
        <w:rPr>
          <w:rFonts w:ascii="Calibri Light" w:hAnsi="Calibri Light"/>
          <w:b w:val="0"/>
          <w:color w:val="001F5F"/>
        </w:rPr>
        <w:t>Redacción, </w:t>
      </w:r>
      <w:r>
        <w:rPr>
          <w:rFonts w:ascii="Calibri Light" w:hAnsi="Calibri Light"/>
          <w:b w:val="0"/>
          <w:color w:val="001F5F"/>
          <w:spacing w:val="-3"/>
        </w:rPr>
        <w:t>Edición </w:t>
      </w:r>
      <w:r>
        <w:rPr>
          <w:rFonts w:ascii="Calibri Light" w:hAnsi="Calibri Light"/>
          <w:b w:val="0"/>
          <w:color w:val="001F5F"/>
        </w:rPr>
        <w:t>y</w:t>
      </w:r>
      <w:r>
        <w:rPr>
          <w:rFonts w:ascii="Calibri Light" w:hAnsi="Calibri Light"/>
          <w:b w:val="0"/>
          <w:color w:val="001F5F"/>
          <w:spacing w:val="-26"/>
        </w:rPr>
        <w:t> </w:t>
      </w:r>
      <w:r>
        <w:rPr>
          <w:rFonts w:ascii="Calibri Light" w:hAnsi="Calibri Light"/>
          <w:b w:val="0"/>
          <w:color w:val="001F5F"/>
        </w:rPr>
        <w:t>Diseño</w:t>
      </w:r>
      <w:r>
        <w:rPr>
          <w:rFonts w:ascii="Calibri Light" w:hAnsi="Calibri Light"/>
          <w:b w:val="0"/>
          <w:color w:val="001F5F"/>
          <w:w w:val="100"/>
        </w:rPr>
        <w:t> </w:t>
      </w:r>
      <w:r>
        <w:rPr>
          <w:rFonts w:ascii="Calibri Light" w:hAnsi="Calibri Light"/>
          <w:b w:val="0"/>
          <w:color w:val="001F5F"/>
        </w:rPr>
        <w:t>Jaime Ospina</w:t>
      </w:r>
      <w:r>
        <w:rPr>
          <w:rFonts w:ascii="Calibri Light" w:hAnsi="Calibri Light"/>
          <w:b w:val="0"/>
          <w:color w:val="001F5F"/>
          <w:spacing w:val="-2"/>
        </w:rPr>
        <w:t> </w:t>
      </w:r>
      <w:r>
        <w:rPr>
          <w:rFonts w:ascii="Calibri Light" w:hAnsi="Calibri Light"/>
          <w:b w:val="0"/>
          <w:color w:val="001F5F"/>
        </w:rPr>
        <w:t>V.</w:t>
      </w:r>
      <w:r>
        <w:rPr>
          <w:rFonts w:ascii="Calibri Light" w:hAnsi="Calibri Light"/>
        </w:rPr>
      </w:r>
    </w:p>
    <w:p>
      <w:pPr>
        <w:pStyle w:val="BodyText"/>
        <w:spacing w:line="240" w:lineRule="auto"/>
        <w:ind w:left="117" w:right="-1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Calibri Light" w:hAnsi="Calibri Light"/>
          <w:b w:val="0"/>
          <w:color w:val="001F5F"/>
        </w:rPr>
        <w:t>Juan Fernando Martínez</w:t>
      </w:r>
      <w:r>
        <w:rPr>
          <w:rFonts w:ascii="Calibri Light" w:hAnsi="Calibri Light"/>
          <w:b w:val="0"/>
          <w:color w:val="001F5F"/>
          <w:spacing w:val="-4"/>
        </w:rPr>
        <w:t> </w:t>
      </w:r>
      <w:r>
        <w:rPr>
          <w:rFonts w:ascii="Calibri Light" w:hAnsi="Calibri Light"/>
          <w:b w:val="0"/>
          <w:color w:val="001F5F"/>
        </w:rPr>
        <w:t>P</w:t>
      </w:r>
      <w:r>
        <w:rPr>
          <w:rFonts w:ascii="Arial" w:hAnsi="Arial"/>
          <w:i/>
          <w:color w:val="001F5F"/>
          <w:sz w:val="22"/>
        </w:rPr>
        <w:t>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i/>
          <w:sz w:val="32"/>
          <w:szCs w:val="32"/>
        </w:rPr>
      </w:pPr>
    </w:p>
    <w:p>
      <w:pPr>
        <w:pStyle w:val="Heading1"/>
        <w:spacing w:line="341" w:lineRule="exact"/>
        <w:ind w:left="117" w:right="-13"/>
        <w:jc w:val="left"/>
        <w:rPr>
          <w:rFonts w:ascii="Calibri" w:hAnsi="Calibri" w:cs="Calibri" w:eastAsia="Calibri" w:hint="default"/>
          <w:b w:val="0"/>
          <w:bCs w:val="0"/>
        </w:rPr>
      </w:pPr>
      <w:r>
        <w:rPr>
          <w:rFonts w:ascii="Calibri"/>
          <w:color w:val="538DD3"/>
          <w:w w:val="99"/>
        </w:rPr>
      </w:r>
      <w:r>
        <w:rPr>
          <w:rFonts w:ascii="Calibri"/>
          <w:color w:val="538DD3"/>
          <w:u w:val="single" w:color="538DD3"/>
        </w:rPr>
        <w:t>No. 005</w:t>
      </w:r>
      <w:r>
        <w:rPr>
          <w:rFonts w:ascii="Calibri"/>
          <w:color w:val="538DD3"/>
          <w:spacing w:val="-9"/>
          <w:u w:val="single" w:color="538DD3"/>
        </w:rPr>
        <w:t> </w:t>
      </w:r>
      <w:r>
        <w:rPr>
          <w:rFonts w:ascii="Calibri"/>
          <w:color w:val="538DD3"/>
          <w:u w:val="single" w:color="538DD3"/>
        </w:rPr>
        <w:t>de</w:t>
      </w:r>
      <w:r>
        <w:rPr>
          <w:rFonts w:ascii="Calibri"/>
          <w:color w:val="538DD3"/>
        </w:rPr>
      </w:r>
      <w:r>
        <w:rPr>
          <w:rFonts w:ascii="Calibri"/>
          <w:b w:val="0"/>
        </w:rPr>
      </w:r>
    </w:p>
    <w:p>
      <w:pPr>
        <w:spacing w:before="0"/>
        <w:ind w:left="117" w:right="-13" w:firstLine="0"/>
        <w:jc w:val="left"/>
        <w:rPr>
          <w:rFonts w:ascii="Calibri" w:hAnsi="Calibri" w:cs="Calibri" w:eastAsia="Calibri" w:hint="default"/>
          <w:sz w:val="28"/>
          <w:szCs w:val="28"/>
        </w:rPr>
      </w:pPr>
      <w:r>
        <w:rPr>
          <w:rFonts w:ascii="Calibri"/>
          <w:b/>
          <w:color w:val="538DD3"/>
          <w:w w:val="99"/>
          <w:sz w:val="28"/>
        </w:rPr>
      </w:r>
      <w:r>
        <w:rPr>
          <w:rFonts w:ascii="Calibri"/>
          <w:b/>
          <w:color w:val="538DD3"/>
          <w:w w:val="95"/>
          <w:sz w:val="28"/>
          <w:u w:val="single" w:color="538DD3"/>
        </w:rPr>
        <w:t>Octubre-N</w:t>
      </w:r>
      <w:r>
        <w:rPr>
          <w:rFonts w:ascii="Calibri"/>
          <w:color w:val="538DD3"/>
          <w:w w:val="95"/>
          <w:sz w:val="28"/>
          <w:u w:val="single" w:color="538DD3"/>
        </w:rPr>
        <w:t>oviembre-</w:t>
      </w:r>
      <w:r>
        <w:rPr>
          <w:rFonts w:ascii="Calibri"/>
          <w:color w:val="538DD3"/>
          <w:spacing w:val="47"/>
          <w:w w:val="95"/>
          <w:sz w:val="28"/>
          <w:u w:val="single" w:color="538DD3"/>
        </w:rPr>
        <w:t> </w:t>
      </w:r>
      <w:r>
        <w:rPr>
          <w:rFonts w:ascii="Calibri"/>
          <w:color w:val="538DD3"/>
          <w:spacing w:val="47"/>
          <w:w w:val="95"/>
          <w:sz w:val="28"/>
        </w:rPr>
      </w:r>
      <w:r>
        <w:rPr>
          <w:rFonts w:ascii="Calibri"/>
          <w:color w:val="538DD3"/>
          <w:spacing w:val="47"/>
          <w:w w:val="95"/>
          <w:sz w:val="28"/>
        </w:rPr>
      </w:r>
      <w:r>
        <w:rPr>
          <w:rFonts w:ascii="Calibri"/>
          <w:color w:val="538DD3"/>
          <w:sz w:val="28"/>
          <w:u w:val="single" w:color="538DD3"/>
        </w:rPr>
        <w:t>Dic</w:t>
      </w:r>
      <w:r>
        <w:rPr>
          <w:rFonts w:ascii="Calibri"/>
          <w:b/>
          <w:color w:val="538DD3"/>
          <w:sz w:val="28"/>
          <w:u w:val="single" w:color="538DD3"/>
        </w:rPr>
        <w:t>iembre de</w:t>
      </w:r>
      <w:r>
        <w:rPr>
          <w:rFonts w:ascii="Calibri"/>
          <w:b/>
          <w:color w:val="538DD3"/>
          <w:spacing w:val="-10"/>
          <w:sz w:val="28"/>
          <w:u w:val="single" w:color="538DD3"/>
        </w:rPr>
        <w:t> </w:t>
      </w:r>
      <w:r>
        <w:rPr>
          <w:rFonts w:ascii="Calibri"/>
          <w:b/>
          <w:color w:val="538DD3"/>
          <w:sz w:val="28"/>
          <w:u w:val="single" w:color="538DD3"/>
        </w:rPr>
        <w:t>2014</w:t>
      </w:r>
      <w:r>
        <w:rPr>
          <w:rFonts w:ascii="Calibri"/>
          <w:b/>
          <w:color w:val="538DD3"/>
          <w:sz w:val="28"/>
        </w:rPr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 w:hint="default"/>
          <w:b/>
          <w:bCs/>
          <w:sz w:val="25"/>
          <w:szCs w:val="25"/>
        </w:rPr>
      </w:pPr>
    </w:p>
    <w:p>
      <w:pPr>
        <w:spacing w:line="580" w:lineRule="exact"/>
        <w:ind w:left="7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65pt;height:29pt;mso-position-horizontal-relative:char;mso-position-vertical-relative:line" coordorigin="0,0" coordsize="3300,580">
            <v:group style="position:absolute;left:20;top:565;width:3265;height:2" coordorigin="20,565" coordsize="3265,2">
              <v:shape style="position:absolute;left:20;top:565;width:3265;height:2" coordorigin="20,565" coordsize="3265,0" path="m20,565l3285,565e" filled="false" stroked="true" strokeweight="1.5pt" strokecolor="#233e5f">
                <v:path arrowok="t"/>
              </v:shape>
            </v:group>
            <v:group style="position:absolute;left:35;top:70;width:2;height:480" coordorigin="35,70" coordsize="2,480">
              <v:shape style="position:absolute;left:35;top:70;width:2;height:480" coordorigin="35,70" coordsize="0,480" path="m35,70l35,550e" filled="false" stroked="true" strokeweight="1.5pt" strokecolor="#233e5f">
                <v:path arrowok="t"/>
              </v:shape>
            </v:group>
            <v:group style="position:absolute;left:3235;top:55;width:50;height:2" coordorigin="3235,55" coordsize="50,2">
              <v:shape style="position:absolute;left:3235;top:55;width:50;height:2" coordorigin="3235,55" coordsize="50,0" path="m3235,55l3285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35;width:3205;height:2" coordorigin="50,535" coordsize="3205,2">
              <v:shape style="position:absolute;left:50;top:535;width:3205;height:2" coordorigin="50,535" coordsize="3205,0" path="m50,535l3255,535e" filled="false" stroked="true" strokeweight="1.5pt" strokecolor="#233e5f">
                <v:path arrowok="t"/>
              </v:shape>
            </v:group>
            <v:group style="position:absolute;left:50;top:515;width:30;height:2" coordorigin="50,515" coordsize="30,2">
              <v:shape style="position:absolute;left:50;top:515;width:30;height:2" coordorigin="50,515" coordsize="30,0" path="m50,515l80,515e" filled="false" stroked="true" strokeweight="1.5pt" strokecolor="#233e5f">
                <v:path arrowok="t"/>
              </v:shape>
            </v:group>
            <v:group style="position:absolute;left:3245;top:70;width:2;height:30" coordorigin="3245,70" coordsize="2,30">
              <v:shape style="position:absolute;left:3245;top:70;width:2;height:30" coordorigin="3245,70" coordsize="0,30" path="m3245,70l3245,100e" filled="false" stroked="true" strokeweight="1.5pt" strokecolor="#233e5f">
                <v:path arrowok="t"/>
              </v:shape>
            </v:group>
            <v:group style="position:absolute;left:3270;top:70;width:2;height:480" coordorigin="3270,70" coordsize="2,480">
              <v:shape style="position:absolute;left:3270;top:70;width:2;height:480" coordorigin="3270,70" coordsize="0,480" path="m3270,70l3270,550e" filled="false" stroked="true" strokeweight="1.5pt" strokecolor="#233e5f">
                <v:path arrowok="t"/>
              </v:shape>
            </v:group>
            <v:group style="position:absolute;left:80;top:510;width:3145;height:10" coordorigin="80,510" coordsize="3145,10">
              <v:shape style="position:absolute;left:80;top:510;width:3145;height:10" coordorigin="80,510" coordsize="3145,10" path="m80,520l3225,520,3225,510,80,510,80,520xe" filled="true" fillcolor="#233e5f" stroked="false">
                <v:path arrowok="t"/>
                <v:fill opacity="32896f" type="solid"/>
              </v:shape>
            </v:group>
            <v:group style="position:absolute;left:3240;top:100;width:2;height:420" coordorigin="3240,100" coordsize="2,420">
              <v:shape style="position:absolute;left:3240;top:100;width:2;height:420" coordorigin="3240,100" coordsize="0,420" path="m3240,100l3240,520e" filled="false" stroked="true" strokeweight="1.5pt" strokecolor="#233e5f">
                <v:path arrowok="t"/>
              </v:shape>
            </v:group>
            <v:group style="position:absolute;left:30;top:30;width:3205;height:480" coordorigin="30,30" coordsize="3205,480">
              <v:shape style="position:absolute;left:30;top:30;width:3205;height:480" coordorigin="30,30" coordsize="3205,480" path="m30,510l3235,510,3235,30,30,30,30,510xe" filled="true" fillcolor="#4f81bc" stroked="false">
                <v:path arrowok="t"/>
                <v:fill type="solid"/>
              </v:shape>
            </v:group>
            <v:group style="position:absolute;left:30;top:30;width:3205;height:480" coordorigin="30,30" coordsize="3205,480">
              <v:shape style="position:absolute;left:30;top:30;width:3205;height:480" coordorigin="30,30" coordsize="3205,480" path="m30,510l3235,510,3235,30,30,30,30,510xe" filled="false" stroked="true" strokeweight="3pt" strokecolor="#f1f1f1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30;top:30;width:3215;height:500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7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MENSAAJE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3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2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NAVIDAD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 w:hint="default"/>
          <w:b/>
          <w:bCs/>
          <w:sz w:val="22"/>
          <w:szCs w:val="22"/>
        </w:rPr>
      </w:pPr>
    </w:p>
    <w:p>
      <w:pPr>
        <w:pStyle w:val="BodyText"/>
        <w:spacing w:line="259" w:lineRule="auto"/>
        <w:ind w:left="119" w:right="597"/>
        <w:jc w:val="both"/>
      </w:pPr>
      <w:r>
        <w:rPr>
          <w:color w:val="001F5F"/>
        </w:rPr>
        <w:t>El Club Rotario de Villa de Leyva presenta un saludo de</w:t>
      </w:r>
      <w:r>
        <w:rPr>
          <w:color w:val="001F5F"/>
          <w:spacing w:val="42"/>
        </w:rPr>
        <w:t> </w:t>
      </w:r>
      <w:r>
        <w:rPr>
          <w:color w:val="001F5F"/>
        </w:rPr>
        <w:t>Navidad</w:t>
      </w:r>
      <w:r>
        <w:rPr>
          <w:color w:val="001F5F"/>
          <w:w w:val="100"/>
        </w:rPr>
        <w:t> </w:t>
      </w:r>
      <w:r>
        <w:rPr>
          <w:color w:val="001F5F"/>
        </w:rPr>
        <w:t>a todos los compañeros y sus familias para que sea llena de</w:t>
      </w:r>
      <w:r>
        <w:rPr>
          <w:color w:val="001F5F"/>
          <w:spacing w:val="21"/>
        </w:rPr>
        <w:t> </w:t>
      </w:r>
      <w:r>
        <w:rPr>
          <w:color w:val="001F5F"/>
        </w:rPr>
        <w:t>PAZ</w:t>
      </w:r>
      <w:r>
        <w:rPr>
          <w:color w:val="001F5F"/>
          <w:w w:val="100"/>
        </w:rPr>
        <w:t> </w:t>
      </w:r>
      <w:r>
        <w:rPr>
          <w:color w:val="001F5F"/>
        </w:rPr>
        <w:t>y FELICIDAD y para el año entrante depare mucho AMOR,</w:t>
      </w:r>
      <w:r>
        <w:rPr>
          <w:color w:val="001F5F"/>
          <w:spacing w:val="27"/>
        </w:rPr>
        <w:t> </w:t>
      </w:r>
      <w:r>
        <w:rPr>
          <w:color w:val="001F5F"/>
        </w:rPr>
        <w:t>como</w:t>
      </w:r>
      <w:r>
        <w:rPr>
          <w:color w:val="001F5F"/>
          <w:w w:val="100"/>
        </w:rPr>
        <w:t> </w:t>
      </w:r>
      <w:r>
        <w:rPr>
          <w:color w:val="001F5F"/>
        </w:rPr>
        <w:t>sostenía Einstein, porque Amor es luz para que</w:t>
      </w:r>
      <w:r>
        <w:rPr>
          <w:color w:val="001F5F"/>
          <w:spacing w:val="-16"/>
        </w:rPr>
        <w:t> </w:t>
      </w:r>
      <w:r>
        <w:rPr>
          <w:color w:val="001F5F"/>
        </w:rPr>
        <w:t>iluminemos</w:t>
      </w:r>
      <w:r>
        <w:rPr>
          <w:color w:val="001F5F"/>
          <w:w w:val="100"/>
        </w:rPr>
        <w:t> </w:t>
      </w:r>
      <w:r>
        <w:rPr>
          <w:color w:val="001F5F"/>
        </w:rPr>
        <w:t>Rotary, es gravedad para que los rotarios nos sintamos</w:t>
      </w:r>
      <w:r>
        <w:rPr>
          <w:color w:val="001F5F"/>
          <w:spacing w:val="43"/>
        </w:rPr>
        <w:t> </w:t>
      </w:r>
      <w:r>
        <w:rPr>
          <w:color w:val="001F5F"/>
        </w:rPr>
        <w:t>atraídos</w:t>
      </w:r>
      <w:r>
        <w:rPr>
          <w:color w:val="001F5F"/>
          <w:w w:val="100"/>
        </w:rPr>
        <w:t> </w:t>
      </w:r>
      <w:r>
        <w:rPr>
          <w:color w:val="001F5F"/>
        </w:rPr>
        <w:t>por el servicio a nuestras comunidades, es potencia</w:t>
      </w:r>
      <w:r>
        <w:rPr>
          <w:color w:val="001F5F"/>
          <w:spacing w:val="20"/>
        </w:rPr>
        <w:t> </w:t>
      </w:r>
      <w:r>
        <w:rPr>
          <w:color w:val="001F5F"/>
        </w:rPr>
        <w:t>como</w:t>
      </w:r>
      <w:r>
        <w:rPr>
          <w:color w:val="001F5F"/>
          <w:w w:val="100"/>
        </w:rPr>
        <w:t> </w:t>
      </w:r>
      <w:r>
        <w:rPr>
          <w:color w:val="001F5F"/>
        </w:rPr>
        <w:t>multiplicador de nuestra gestión humanitaria, </w:t>
      </w:r>
      <w:r>
        <w:rPr>
          <w:color w:val="001F5F"/>
          <w:spacing w:val="2"/>
        </w:rPr>
        <w:t>el </w:t>
      </w:r>
      <w:r>
        <w:rPr>
          <w:color w:val="001F5F"/>
        </w:rPr>
        <w:t>amor revela</w:t>
      </w:r>
      <w:r>
        <w:rPr>
          <w:color w:val="001F5F"/>
          <w:spacing w:val="33"/>
        </w:rPr>
        <w:t> </w:t>
      </w:r>
      <w:r>
        <w:rPr>
          <w:color w:val="001F5F"/>
        </w:rPr>
        <w:t>y</w:t>
      </w:r>
      <w:r>
        <w:rPr>
          <w:color w:val="001F5F"/>
          <w:w w:val="99"/>
        </w:rPr>
        <w:t> </w:t>
      </w:r>
      <w:r>
        <w:rPr>
          <w:color w:val="001F5F"/>
        </w:rPr>
        <w:t>desvela,</w:t>
      </w:r>
      <w:r>
        <w:rPr>
          <w:color w:val="001F5F"/>
          <w:spacing w:val="23"/>
        </w:rPr>
        <w:t> </w:t>
      </w:r>
      <w:r>
        <w:rPr>
          <w:color w:val="001F5F"/>
        </w:rPr>
        <w:t>el</w:t>
      </w:r>
      <w:r>
        <w:rPr>
          <w:color w:val="001F5F"/>
          <w:spacing w:val="23"/>
        </w:rPr>
        <w:t> </w:t>
      </w:r>
      <w:r>
        <w:rPr>
          <w:color w:val="001F5F"/>
        </w:rPr>
        <w:t>amor</w:t>
      </w:r>
      <w:r>
        <w:rPr>
          <w:color w:val="001F5F"/>
          <w:spacing w:val="23"/>
        </w:rPr>
        <w:t> </w:t>
      </w:r>
      <w:r>
        <w:rPr>
          <w:color w:val="001F5F"/>
        </w:rPr>
        <w:t>se</w:t>
      </w:r>
      <w:r>
        <w:rPr>
          <w:color w:val="001F5F"/>
          <w:spacing w:val="25"/>
        </w:rPr>
        <w:t> </w:t>
      </w:r>
      <w:r>
        <w:rPr>
          <w:color w:val="001F5F"/>
        </w:rPr>
        <w:t>vive</w:t>
      </w:r>
      <w:r>
        <w:rPr>
          <w:color w:val="001F5F"/>
          <w:spacing w:val="25"/>
        </w:rPr>
        <w:t> </w:t>
      </w:r>
      <w:r>
        <w:rPr>
          <w:color w:val="001F5F"/>
        </w:rPr>
        <w:t>y</w:t>
      </w:r>
      <w:r>
        <w:rPr>
          <w:color w:val="001F5F"/>
          <w:spacing w:val="21"/>
        </w:rPr>
        <w:t> </w:t>
      </w:r>
      <w:r>
        <w:rPr>
          <w:color w:val="001F5F"/>
        </w:rPr>
        <w:t>se</w:t>
      </w:r>
      <w:r>
        <w:rPr>
          <w:color w:val="001F5F"/>
          <w:spacing w:val="25"/>
        </w:rPr>
        <w:t> </w:t>
      </w:r>
      <w:r>
        <w:rPr>
          <w:color w:val="001F5F"/>
        </w:rPr>
        <w:t>muere,</w:t>
      </w:r>
      <w:r>
        <w:rPr>
          <w:color w:val="001F5F"/>
          <w:spacing w:val="23"/>
        </w:rPr>
        <w:t> </w:t>
      </w:r>
      <w:r>
        <w:rPr>
          <w:color w:val="001F5F"/>
        </w:rPr>
        <w:t>el</w:t>
      </w:r>
      <w:r>
        <w:rPr>
          <w:color w:val="001F5F"/>
          <w:spacing w:val="23"/>
        </w:rPr>
        <w:t> </w:t>
      </w:r>
      <w:r>
        <w:rPr>
          <w:color w:val="001F5F"/>
        </w:rPr>
        <w:t>amor</w:t>
      </w:r>
      <w:r>
        <w:rPr>
          <w:color w:val="001F5F"/>
          <w:spacing w:val="23"/>
        </w:rPr>
        <w:t> </w:t>
      </w:r>
      <w:r>
        <w:rPr>
          <w:color w:val="001F5F"/>
        </w:rPr>
        <w:t>es</w:t>
      </w:r>
      <w:r>
        <w:rPr>
          <w:color w:val="001F5F"/>
          <w:spacing w:val="22"/>
        </w:rPr>
        <w:t> </w:t>
      </w:r>
      <w:r>
        <w:rPr>
          <w:color w:val="001F5F"/>
        </w:rPr>
        <w:t>Dios</w:t>
      </w:r>
      <w:r>
        <w:rPr>
          <w:color w:val="001F5F"/>
          <w:spacing w:val="26"/>
        </w:rPr>
        <w:t> </w:t>
      </w:r>
      <w:r>
        <w:rPr>
          <w:color w:val="001F5F"/>
        </w:rPr>
        <w:t>y</w:t>
      </w:r>
      <w:r>
        <w:rPr>
          <w:color w:val="001F5F"/>
          <w:spacing w:val="26"/>
        </w:rPr>
        <w:t> </w:t>
      </w:r>
      <w:r>
        <w:rPr>
          <w:color w:val="001F5F"/>
        </w:rPr>
        <w:t>Dios</w:t>
      </w:r>
      <w:r>
        <w:rPr>
          <w:color w:val="001F5F"/>
          <w:spacing w:val="26"/>
        </w:rPr>
        <w:t> </w:t>
      </w:r>
      <w:r>
        <w:rPr>
          <w:color w:val="001F5F"/>
        </w:rPr>
        <w:t>es</w:t>
      </w:r>
      <w:r>
        <w:rPr>
          <w:color w:val="001F5F"/>
          <w:w w:val="99"/>
        </w:rPr>
        <w:t> </w:t>
      </w:r>
      <w:r>
        <w:rPr>
          <w:color w:val="001F5F"/>
        </w:rPr>
        <w:t>Amor, </w:t>
      </w:r>
      <w:r>
        <w:rPr>
          <w:color w:val="001F5F"/>
          <w:spacing w:val="2"/>
        </w:rPr>
        <w:t>el </w:t>
      </w:r>
      <w:r>
        <w:rPr>
          <w:color w:val="001F5F"/>
        </w:rPr>
        <w:t>amor  explica todo y da sentido a la</w:t>
      </w:r>
      <w:r>
        <w:rPr>
          <w:color w:val="001F5F"/>
          <w:spacing w:val="-33"/>
        </w:rPr>
        <w:t> </w:t>
      </w:r>
      <w:r>
        <w:rPr>
          <w:color w:val="001F5F"/>
        </w:rPr>
        <w:t>vida.</w:t>
      </w:r>
      <w:r>
        <w:rPr/>
      </w:r>
    </w:p>
    <w:p>
      <w:pPr>
        <w:pStyle w:val="Heading2"/>
        <w:spacing w:line="259" w:lineRule="auto" w:before="154"/>
        <w:ind w:left="119" w:right="4179"/>
        <w:jc w:val="left"/>
        <w:rPr>
          <w:rFonts w:ascii="Calibri" w:hAnsi="Calibri" w:cs="Calibri" w:eastAsia="Calibri" w:hint="default"/>
          <w:b w:val="0"/>
          <w:bCs w:val="0"/>
        </w:rPr>
      </w:pPr>
      <w:r>
        <w:rPr>
          <w:rFonts w:ascii="Calibri"/>
          <w:color w:val="001F5F"/>
        </w:rPr>
        <w:t>Humberto Escobar</w:t>
      </w:r>
      <w:r>
        <w:rPr>
          <w:rFonts w:ascii="Calibri"/>
          <w:color w:val="001F5F"/>
          <w:spacing w:val="-7"/>
        </w:rPr>
        <w:t> </w:t>
      </w:r>
      <w:r>
        <w:rPr>
          <w:rFonts w:ascii="Calibri"/>
          <w:color w:val="001F5F"/>
        </w:rPr>
        <w:t>Molano</w:t>
      </w:r>
      <w:r>
        <w:rPr>
          <w:rFonts w:ascii="Calibri"/>
          <w:color w:val="001F5F"/>
          <w:w w:val="99"/>
        </w:rPr>
        <w:t> </w:t>
      </w:r>
      <w:r>
        <w:rPr>
          <w:rFonts w:ascii="Calibri"/>
          <w:color w:val="001F5F"/>
        </w:rPr>
        <w:t>Presidente CRVL</w:t>
      </w:r>
      <w:r>
        <w:rPr>
          <w:rFonts w:ascii="Calibri"/>
          <w:color w:val="001F5F"/>
          <w:spacing w:val="-15"/>
        </w:rPr>
        <w:t> </w:t>
      </w:r>
      <w:r>
        <w:rPr>
          <w:rFonts w:ascii="Calibri"/>
          <w:color w:val="001F5F"/>
        </w:rPr>
        <w:t>2014-2015</w:t>
      </w:r>
      <w:r>
        <w:rPr>
          <w:rFonts w:ascii="Calibri"/>
          <w:b w:val="0"/>
        </w:rPr>
      </w:r>
    </w:p>
    <w:p>
      <w:pPr>
        <w:spacing w:after="0" w:line="259" w:lineRule="auto"/>
        <w:jc w:val="left"/>
        <w:rPr>
          <w:rFonts w:ascii="Calibri" w:hAnsi="Calibri" w:cs="Calibri" w:eastAsia="Calibri" w:hint="default"/>
        </w:rPr>
        <w:sectPr>
          <w:type w:val="continuous"/>
          <w:pgSz w:w="12240" w:h="15840"/>
          <w:pgMar w:top="760" w:bottom="280" w:left="920" w:right="820"/>
          <w:cols w:num="2" w:equalWidth="0">
            <w:col w:w="2754" w:space="711"/>
            <w:col w:w="7035"/>
          </w:cols>
        </w:sect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b/>
          <w:bCs/>
          <w:sz w:val="13"/>
          <w:szCs w:val="13"/>
        </w:rPr>
      </w:pPr>
    </w:p>
    <w:p>
      <w:pPr>
        <w:spacing w:line="580" w:lineRule="exact"/>
        <w:ind w:left="30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88.25pt;height:29pt;mso-position-horizontal-relative:char;mso-position-vertical-relative:line" coordorigin="0,0" coordsize="3765,580">
            <v:group style="position:absolute;left:20;top:565;width:3730;height:2" coordorigin="20,565" coordsize="3730,2">
              <v:shape style="position:absolute;left:20;top:565;width:3730;height:2" coordorigin="20,565" coordsize="3730,0" path="m20,565l3750,565e" filled="false" stroked="true" strokeweight="1.5pt" strokecolor="#233e5f">
                <v:path arrowok="t"/>
              </v:shape>
            </v:group>
            <v:group style="position:absolute;left:35;top:70;width:2;height:480" coordorigin="35,70" coordsize="2,480">
              <v:shape style="position:absolute;left:35;top:70;width:2;height:480" coordorigin="35,70" coordsize="0,480" path="m35,70l35,550e" filled="false" stroked="true" strokeweight="1.5pt" strokecolor="#233e5f">
                <v:path arrowok="t"/>
              </v:shape>
            </v:group>
            <v:group style="position:absolute;left:3700;top:55;width:50;height:2" coordorigin="3700,55" coordsize="50,2">
              <v:shape style="position:absolute;left:3700;top:55;width:50;height:2" coordorigin="3700,55" coordsize="50,0" path="m3700,55l3750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35;width:3670;height:2" coordorigin="50,535" coordsize="3670,2">
              <v:shape style="position:absolute;left:50;top:535;width:3670;height:2" coordorigin="50,535" coordsize="3670,0" path="m50,535l3720,535e" filled="false" stroked="true" strokeweight="1.5pt" strokecolor="#233e5f">
                <v:path arrowok="t"/>
              </v:shape>
            </v:group>
            <v:group style="position:absolute;left:50;top:515;width:30;height:2" coordorigin="50,515" coordsize="30,2">
              <v:shape style="position:absolute;left:50;top:515;width:30;height:2" coordorigin="50,515" coordsize="30,0" path="m50,515l80,515e" filled="false" stroked="true" strokeweight="1.5pt" strokecolor="#233e5f">
                <v:path arrowok="t"/>
              </v:shape>
            </v:group>
            <v:group style="position:absolute;left:3710;top:70;width:2;height:30" coordorigin="3710,70" coordsize="2,30">
              <v:shape style="position:absolute;left:3710;top:70;width:2;height:30" coordorigin="3710,70" coordsize="0,30" path="m3710,70l3710,100e" filled="false" stroked="true" strokeweight="1.5pt" strokecolor="#233e5f">
                <v:path arrowok="t"/>
              </v:shape>
            </v:group>
            <v:group style="position:absolute;left:3735;top:70;width:2;height:480" coordorigin="3735,70" coordsize="2,480">
              <v:shape style="position:absolute;left:3735;top:70;width:2;height:480" coordorigin="3735,70" coordsize="0,480" path="m3735,70l3735,550e" filled="false" stroked="true" strokeweight="1.5pt" strokecolor="#233e5f">
                <v:path arrowok="t"/>
              </v:shape>
            </v:group>
            <v:group style="position:absolute;left:80;top:510;width:3610;height:10" coordorigin="80,510" coordsize="3610,10">
              <v:shape style="position:absolute;left:80;top:510;width:3610;height:10" coordorigin="80,510" coordsize="3610,10" path="m80,520l3690,520,3690,510,80,510,80,520xe" filled="true" fillcolor="#233e5f" stroked="false">
                <v:path arrowok="t"/>
                <v:fill opacity="32896f" type="solid"/>
              </v:shape>
            </v:group>
            <v:group style="position:absolute;left:3705;top:100;width:2;height:420" coordorigin="3705,100" coordsize="2,420">
              <v:shape style="position:absolute;left:3705;top:100;width:2;height:420" coordorigin="3705,100" coordsize="0,420" path="m3705,100l3705,520e" filled="false" stroked="true" strokeweight="1.5pt" strokecolor="#233e5f">
                <v:path arrowok="t"/>
              </v:shape>
            </v:group>
            <v:group style="position:absolute;left:30;top:30;width:3670;height:480" coordorigin="30,30" coordsize="3670,480">
              <v:shape style="position:absolute;left:30;top:30;width:3670;height:480" coordorigin="30,30" coordsize="3670,480" path="m30,510l3700,510,3700,30,30,30,30,510xe" filled="true" fillcolor="#4f81bc" stroked="false">
                <v:path arrowok="t"/>
                <v:fill type="solid"/>
              </v:shape>
            </v:group>
            <v:group style="position:absolute;left:30;top:30;width:3670;height:480" coordorigin="30,30" coordsize="3670,480">
              <v:shape style="position:absolute;left:30;top:30;width:3670;height:480" coordorigin="30,30" coordsize="3670,480" path="m30,510l3700,510,3700,30,30,30,30,510xe" filled="false" stroked="true" strokeweight="3pt" strokecolor="#f1f1f1">
                <v:path arrowok="t"/>
              </v:shape>
              <v:shape style="position:absolute;left:30;top:30;width:3680;height:500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EDITORIAL DEL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PRESIDENTE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before="197"/>
        <w:ind w:left="850" w:right="778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b/>
          <w:sz w:val="22"/>
        </w:rPr>
        <w:t>Humberto Escobar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Molano</w:t>
      </w:r>
      <w:r>
        <w:rPr>
          <w:rFonts w:ascii="Calibri"/>
          <w:b/>
          <w:w w:val="100"/>
          <w:sz w:val="22"/>
        </w:rPr>
        <w:t> </w:t>
      </w:r>
      <w:r>
        <w:rPr>
          <w:rFonts w:ascii="Calibri"/>
          <w:b/>
          <w:sz w:val="22"/>
        </w:rPr>
        <w:t>CLUB ROTARIO DE VILLA DE</w:t>
      </w:r>
      <w:r>
        <w:rPr>
          <w:rFonts w:ascii="Calibri"/>
          <w:b/>
          <w:spacing w:val="-21"/>
          <w:sz w:val="22"/>
        </w:rPr>
        <w:t> </w:t>
      </w:r>
      <w:r>
        <w:rPr>
          <w:rFonts w:ascii="Calibri"/>
          <w:b/>
          <w:sz w:val="22"/>
        </w:rPr>
        <w:t>LEY</w:t>
      </w:r>
      <w:r>
        <w:rPr>
          <w:rFonts w:ascii="Calibri"/>
          <w:sz w:val="22"/>
        </w:rPr>
      </w:r>
    </w:p>
    <w:p>
      <w:pPr>
        <w:spacing w:before="0"/>
        <w:ind w:left="850" w:right="7784" w:firstLine="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/>
          <w:b/>
          <w:sz w:val="22"/>
        </w:rPr>
        <w:t>Presidente</w:t>
      </w:r>
      <w:r>
        <w:rPr>
          <w:rFonts w:ascii="Calibri"/>
          <w:b/>
          <w:spacing w:val="-10"/>
          <w:sz w:val="22"/>
        </w:rPr>
        <w:t> </w:t>
      </w:r>
      <w:r>
        <w:rPr>
          <w:rFonts w:ascii="Calibri"/>
          <w:b/>
          <w:sz w:val="22"/>
        </w:rPr>
        <w:t>2014-2015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pStyle w:val="Heading1"/>
        <w:spacing w:line="240" w:lineRule="auto" w:before="51"/>
        <w:ind w:right="1095"/>
        <w:jc w:val="center"/>
        <w:rPr>
          <w:rFonts w:ascii="Tahoma" w:hAnsi="Tahoma" w:cs="Tahoma" w:eastAsia="Tahoma" w:hint="default"/>
          <w:b w:val="0"/>
          <w:bCs w:val="0"/>
        </w:rPr>
      </w:pPr>
      <w:r>
        <w:rPr>
          <w:rFonts w:ascii="Tahoma"/>
          <w:w w:val="65"/>
        </w:rPr>
        <w:t>Que es un Instituto</w:t>
      </w:r>
      <w:r>
        <w:rPr>
          <w:rFonts w:ascii="Tahoma"/>
          <w:spacing w:val="33"/>
          <w:w w:val="65"/>
        </w:rPr>
        <w:t> </w:t>
      </w:r>
      <w:r>
        <w:rPr>
          <w:rFonts w:ascii="Tahoma"/>
          <w:w w:val="65"/>
        </w:rPr>
        <w:t>Rotario</w:t>
      </w:r>
      <w:r>
        <w:rPr>
          <w:rFonts w:ascii="Tahoma"/>
          <w:b w:val="0"/>
        </w:rPr>
      </w: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28"/>
          <w:szCs w:val="28"/>
        </w:rPr>
      </w:pPr>
    </w:p>
    <w:p>
      <w:pPr>
        <w:spacing w:line="240" w:lineRule="auto" w:before="6"/>
        <w:rPr>
          <w:rFonts w:ascii="Tahoma" w:hAnsi="Tahoma" w:cs="Tahoma" w:eastAsia="Tahoma" w:hint="default"/>
          <w:b/>
          <w:bCs/>
          <w:sz w:val="30"/>
          <w:szCs w:val="30"/>
        </w:rPr>
      </w:pPr>
    </w:p>
    <w:p>
      <w:pPr>
        <w:pStyle w:val="BodyText"/>
        <w:spacing w:line="259" w:lineRule="auto"/>
        <w:ind w:right="709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spacing w:val="-4"/>
          <w:w w:val="75"/>
        </w:rPr>
        <w:t>Un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instituto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rotario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es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w w:val="75"/>
        </w:rPr>
        <w:t>la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reunión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clubes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spacing w:val="-4"/>
          <w:w w:val="75"/>
        </w:rPr>
        <w:t>rotarios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una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determinada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zona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geográfica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que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para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Colombia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corresponde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a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la</w:t>
      </w:r>
      <w:r>
        <w:rPr>
          <w:rFonts w:ascii="Tahoma" w:hAnsi="Tahoma"/>
          <w:spacing w:val="-26"/>
          <w:w w:val="75"/>
        </w:rPr>
        <w:t> </w:t>
      </w:r>
      <w:r>
        <w:rPr>
          <w:rFonts w:ascii="Tahoma" w:hAnsi="Tahoma"/>
          <w:w w:val="75"/>
        </w:rPr>
        <w:t>zona</w:t>
      </w:r>
      <w:r>
        <w:rPr>
          <w:rFonts w:ascii="Tahoma" w:hAnsi="Tahoma"/>
          <w:w w:val="69"/>
        </w:rPr>
        <w:t> </w:t>
      </w:r>
      <w:r>
        <w:rPr>
          <w:rFonts w:ascii="Tahoma" w:hAnsi="Tahoma"/>
          <w:spacing w:val="-5"/>
          <w:w w:val="80"/>
        </w:rPr>
        <w:t>21ª.</w:t>
      </w:r>
      <w:r>
        <w:rPr>
          <w:rFonts w:ascii="Tahoma" w:hAnsi="Tahoma"/>
          <w:spacing w:val="-5"/>
        </w:rPr>
      </w:r>
    </w:p>
    <w:p>
      <w:pPr>
        <w:pStyle w:val="BodyText"/>
        <w:spacing w:line="259" w:lineRule="auto" w:before="148"/>
        <w:ind w:right="691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75"/>
        </w:rPr>
        <w:t>A</w:t>
      </w:r>
      <w:r>
        <w:rPr>
          <w:rFonts w:ascii="Tahoma" w:hAnsi="Tahoma"/>
          <w:spacing w:val="-37"/>
          <w:w w:val="75"/>
        </w:rPr>
        <w:t> </w:t>
      </w:r>
      <w:r>
        <w:rPr>
          <w:rFonts w:ascii="Tahoma" w:hAnsi="Tahoma"/>
          <w:w w:val="75"/>
        </w:rPr>
        <w:t>esta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spacing w:val="3"/>
          <w:w w:val="75"/>
        </w:rPr>
        <w:t>zona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spacing w:val="-3"/>
          <w:w w:val="75"/>
        </w:rPr>
        <w:t>están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adscritas</w:t>
      </w:r>
      <w:r>
        <w:rPr>
          <w:rFonts w:ascii="Tahoma" w:hAnsi="Tahoma"/>
          <w:spacing w:val="-33"/>
          <w:w w:val="75"/>
        </w:rPr>
        <w:t> </w:t>
      </w:r>
      <w:r>
        <w:rPr>
          <w:rFonts w:ascii="Tahoma" w:hAnsi="Tahoma"/>
          <w:w w:val="75"/>
        </w:rPr>
        <w:t>México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Guatemala,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Belice,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Honduras,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Salvador,</w:t>
      </w:r>
      <w:r>
        <w:rPr>
          <w:rFonts w:ascii="Tahoma" w:hAnsi="Tahoma"/>
          <w:spacing w:val="-33"/>
          <w:w w:val="75"/>
        </w:rPr>
        <w:t> </w:t>
      </w:r>
      <w:r>
        <w:rPr>
          <w:rFonts w:ascii="Tahoma" w:hAnsi="Tahoma"/>
          <w:w w:val="75"/>
        </w:rPr>
        <w:t>Costa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Rica,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Panamá,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Colombia,</w:t>
      </w:r>
      <w:r>
        <w:rPr>
          <w:rFonts w:ascii="Tahoma" w:hAnsi="Tahoma"/>
          <w:spacing w:val="-33"/>
          <w:w w:val="75"/>
        </w:rPr>
        <w:t> </w:t>
      </w:r>
      <w:r>
        <w:rPr>
          <w:rFonts w:ascii="Tahoma" w:hAnsi="Tahoma"/>
          <w:w w:val="75"/>
        </w:rPr>
        <w:t>Venezuela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y</w:t>
      </w:r>
      <w:r>
        <w:rPr>
          <w:rFonts w:ascii="Tahoma" w:hAnsi="Tahoma"/>
          <w:spacing w:val="-39"/>
          <w:w w:val="75"/>
        </w:rPr>
        <w:t> </w:t>
      </w:r>
      <w:r>
        <w:rPr>
          <w:rFonts w:ascii="Tahoma" w:hAnsi="Tahoma"/>
          <w:spacing w:val="3"/>
          <w:w w:val="75"/>
        </w:rPr>
        <w:t>República</w:t>
      </w:r>
      <w:r>
        <w:rPr>
          <w:rFonts w:ascii="Tahoma" w:hAnsi="Tahoma"/>
          <w:w w:val="71"/>
        </w:rPr>
        <w:t> </w:t>
      </w:r>
      <w:r>
        <w:rPr>
          <w:rFonts w:ascii="Tahoma" w:hAnsi="Tahoma"/>
          <w:w w:val="80"/>
        </w:rPr>
        <w:t>Dominicana.</w:t>
      </w:r>
      <w:r>
        <w:rPr>
          <w:rFonts w:ascii="Tahoma" w:hAnsi="Tahoma"/>
        </w:rPr>
      </w:r>
    </w:p>
    <w:p>
      <w:pPr>
        <w:pStyle w:val="BodyText"/>
        <w:spacing w:line="259" w:lineRule="auto" w:before="148"/>
        <w:ind w:right="707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w w:val="75"/>
        </w:rPr>
        <w:t>objetivo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básico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9"/>
          <w:w w:val="75"/>
        </w:rPr>
        <w:t> </w:t>
      </w:r>
      <w:r>
        <w:rPr>
          <w:rFonts w:ascii="Tahoma" w:hAnsi="Tahoma"/>
          <w:spacing w:val="-4"/>
          <w:w w:val="75"/>
        </w:rPr>
        <w:t>un</w:t>
      </w:r>
      <w:r>
        <w:rPr>
          <w:rFonts w:ascii="Tahoma" w:hAnsi="Tahoma"/>
          <w:spacing w:val="30"/>
          <w:w w:val="75"/>
        </w:rPr>
        <w:t> </w:t>
      </w:r>
      <w:r>
        <w:rPr>
          <w:rFonts w:ascii="Tahoma" w:hAnsi="Tahoma"/>
          <w:spacing w:val="-3"/>
          <w:w w:val="75"/>
        </w:rPr>
        <w:t>instituto</w:t>
      </w:r>
      <w:r>
        <w:rPr>
          <w:rFonts w:ascii="Tahoma" w:hAnsi="Tahoma"/>
          <w:spacing w:val="-10"/>
          <w:w w:val="75"/>
        </w:rPr>
        <w:t> </w:t>
      </w:r>
      <w:r>
        <w:rPr>
          <w:rFonts w:ascii="Tahoma" w:hAnsi="Tahoma"/>
          <w:w w:val="75"/>
        </w:rPr>
        <w:t>rotario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w w:val="75"/>
        </w:rPr>
        <w:t>es</w:t>
      </w:r>
      <w:r>
        <w:rPr>
          <w:rFonts w:ascii="Tahoma" w:hAnsi="Tahoma"/>
          <w:spacing w:val="-10"/>
          <w:w w:val="75"/>
        </w:rPr>
        <w:t> </w:t>
      </w:r>
      <w:r>
        <w:rPr>
          <w:rFonts w:ascii="Tahoma" w:hAnsi="Tahoma"/>
          <w:w w:val="75"/>
        </w:rPr>
        <w:t>la</w:t>
      </w:r>
      <w:r>
        <w:rPr>
          <w:rFonts w:ascii="Tahoma" w:hAnsi="Tahoma"/>
          <w:spacing w:val="31"/>
          <w:w w:val="75"/>
        </w:rPr>
        <w:t> </w:t>
      </w:r>
      <w:r>
        <w:rPr>
          <w:rFonts w:ascii="Tahoma" w:hAnsi="Tahoma"/>
          <w:spacing w:val="-4"/>
          <w:w w:val="75"/>
        </w:rPr>
        <w:t>de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w w:val="75"/>
        </w:rPr>
        <w:t>aprender</w:t>
      </w:r>
      <w:r>
        <w:rPr>
          <w:rFonts w:ascii="Tahoma" w:hAnsi="Tahoma"/>
          <w:spacing w:val="-12"/>
          <w:w w:val="75"/>
        </w:rPr>
        <w:t> </w:t>
      </w:r>
      <w:r>
        <w:rPr>
          <w:rFonts w:ascii="Tahoma" w:hAnsi="Tahoma"/>
          <w:w w:val="75"/>
        </w:rPr>
        <w:t>y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enriquecerse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spacing w:val="-3"/>
          <w:w w:val="75"/>
        </w:rPr>
        <w:t>mutuamente</w:t>
      </w:r>
      <w:r>
        <w:rPr>
          <w:rFonts w:ascii="Tahoma" w:hAnsi="Tahoma"/>
          <w:spacing w:val="-5"/>
          <w:w w:val="75"/>
        </w:rPr>
        <w:t> </w:t>
      </w:r>
      <w:r>
        <w:rPr>
          <w:rFonts w:ascii="Tahoma" w:hAnsi="Tahoma"/>
          <w:w w:val="75"/>
        </w:rPr>
        <w:t>trabajando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con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spacing w:val="-3"/>
          <w:w w:val="75"/>
        </w:rPr>
        <w:t>otros</w:t>
      </w:r>
      <w:r>
        <w:rPr>
          <w:rFonts w:ascii="Tahoma" w:hAnsi="Tahoma"/>
          <w:spacing w:val="-10"/>
          <w:w w:val="75"/>
        </w:rPr>
        <w:t> </w:t>
      </w:r>
      <w:r>
        <w:rPr>
          <w:rFonts w:ascii="Tahoma" w:hAnsi="Tahoma"/>
          <w:w w:val="75"/>
        </w:rPr>
        <w:t>líderes</w:t>
      </w:r>
      <w:r>
        <w:rPr>
          <w:rFonts w:ascii="Tahoma" w:hAnsi="Tahoma"/>
          <w:spacing w:val="-10"/>
          <w:w w:val="75"/>
        </w:rPr>
        <w:t> </w:t>
      </w:r>
      <w:r>
        <w:rPr>
          <w:rFonts w:ascii="Tahoma" w:hAnsi="Tahoma"/>
          <w:spacing w:val="-3"/>
          <w:w w:val="75"/>
        </w:rPr>
        <w:t>rotarios</w:t>
      </w:r>
      <w:r>
        <w:rPr>
          <w:rFonts w:ascii="Tahoma" w:hAnsi="Tahoma"/>
          <w:spacing w:val="-9"/>
          <w:w w:val="75"/>
        </w:rPr>
        <w:t> </w:t>
      </w:r>
      <w:r>
        <w:rPr>
          <w:rFonts w:ascii="Tahoma" w:hAnsi="Tahoma"/>
          <w:w w:val="75"/>
        </w:rPr>
        <w:t>con</w:t>
      </w:r>
      <w:r>
        <w:rPr>
          <w:rFonts w:ascii="Tahoma" w:hAnsi="Tahoma"/>
          <w:w w:val="68"/>
        </w:rPr>
        <w:t> </w:t>
      </w: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spacing w:val="-3"/>
          <w:w w:val="75"/>
        </w:rPr>
        <w:t>fin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prepararnos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para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w w:val="75"/>
        </w:rPr>
        <w:t>servir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w w:val="75"/>
        </w:rPr>
        <w:t>mejor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w w:val="75"/>
        </w:rPr>
        <w:t>a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nuestra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comunidades.</w:t>
      </w:r>
      <w:r>
        <w:rPr>
          <w:rFonts w:ascii="Tahoma" w:hAnsi="Tahoma"/>
        </w:rPr>
      </w:r>
    </w:p>
    <w:p>
      <w:pPr>
        <w:pStyle w:val="BodyText"/>
        <w:spacing w:line="259" w:lineRule="auto" w:before="148"/>
        <w:ind w:right="703"/>
        <w:jc w:val="both"/>
        <w:rPr>
          <w:rFonts w:ascii="Tahoma" w:hAnsi="Tahoma" w:cs="Tahoma" w:eastAsia="Tahoma" w:hint="default"/>
        </w:rPr>
      </w:pPr>
      <w:r>
        <w:rPr>
          <w:rFonts w:ascii="Tahoma" w:hAnsi="Tahoma" w:cs="Tahoma" w:eastAsia="Tahoma" w:hint="default"/>
          <w:w w:val="75"/>
        </w:rPr>
        <w:t>Bien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lo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expresaba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spacing w:val="-3"/>
          <w:w w:val="75"/>
        </w:rPr>
        <w:t>nuestro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Presidente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Mundial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Gary</w:t>
      </w:r>
      <w:r>
        <w:rPr>
          <w:rFonts w:ascii="Tahoma" w:hAnsi="Tahoma" w:cs="Tahoma" w:eastAsia="Tahoma" w:hint="default"/>
          <w:spacing w:val="-22"/>
          <w:w w:val="75"/>
        </w:rPr>
        <w:t> </w:t>
      </w:r>
      <w:r>
        <w:rPr>
          <w:rFonts w:ascii="Tahoma" w:hAnsi="Tahoma" w:cs="Tahoma" w:eastAsia="Tahoma" w:hint="default"/>
          <w:w w:val="75"/>
        </w:rPr>
        <w:t>C.K.Huang</w:t>
      </w:r>
      <w:r>
        <w:rPr>
          <w:rFonts w:ascii="Tahoma" w:hAnsi="Tahoma" w:cs="Tahoma" w:eastAsia="Tahoma" w:hint="default"/>
          <w:spacing w:val="-16"/>
          <w:w w:val="75"/>
        </w:rPr>
        <w:t> </w:t>
      </w:r>
      <w:r>
        <w:rPr>
          <w:rFonts w:ascii="Tahoma" w:hAnsi="Tahoma" w:cs="Tahoma" w:eastAsia="Tahoma" w:hint="default"/>
          <w:w w:val="75"/>
        </w:rPr>
        <w:t>que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spacing w:val="-4"/>
          <w:w w:val="75"/>
        </w:rPr>
        <w:t>“Todo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instituto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cons</w:t>
      </w:r>
      <w:r>
        <w:rPr>
          <w:rFonts w:ascii="Tahoma" w:hAnsi="Tahoma" w:cs="Tahoma" w:eastAsia="Tahoma" w:hint="default"/>
          <w:w w:val="75"/>
        </w:rPr>
        <w:t>tituye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una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oportunidad:</w:t>
      </w:r>
      <w:r>
        <w:rPr>
          <w:rFonts w:ascii="Tahoma" w:hAnsi="Tahoma" w:cs="Tahoma" w:eastAsia="Tahoma" w:hint="default"/>
          <w:spacing w:val="-19"/>
          <w:w w:val="75"/>
        </w:rPr>
        <w:t> </w:t>
      </w:r>
      <w:r>
        <w:rPr>
          <w:rFonts w:ascii="Tahoma" w:hAnsi="Tahoma" w:cs="Tahoma" w:eastAsia="Tahoma" w:hint="default"/>
          <w:w w:val="75"/>
        </w:rPr>
        <w:t>la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oportunidad</w:t>
      </w:r>
      <w:r>
        <w:rPr>
          <w:rFonts w:ascii="Tahoma" w:hAnsi="Tahoma" w:cs="Tahoma" w:eastAsia="Tahoma" w:hint="default"/>
          <w:spacing w:val="-18"/>
          <w:w w:val="75"/>
        </w:rPr>
        <w:t> </w:t>
      </w:r>
      <w:r>
        <w:rPr>
          <w:rFonts w:ascii="Tahoma" w:hAnsi="Tahoma" w:cs="Tahoma" w:eastAsia="Tahoma" w:hint="default"/>
          <w:w w:val="75"/>
        </w:rPr>
        <w:t>de</w:t>
      </w:r>
      <w:r>
        <w:rPr>
          <w:rFonts w:ascii="Tahoma" w:hAnsi="Tahoma" w:cs="Tahoma" w:eastAsia="Tahoma" w:hint="default"/>
          <w:w w:val="69"/>
        </w:rPr>
        <w:t> </w:t>
      </w:r>
      <w:r>
        <w:rPr>
          <w:rFonts w:ascii="Tahoma" w:hAnsi="Tahoma" w:cs="Tahoma" w:eastAsia="Tahoma" w:hint="default"/>
          <w:w w:val="75"/>
        </w:rPr>
        <w:t>compartir</w:t>
      </w:r>
      <w:r>
        <w:rPr>
          <w:rFonts w:ascii="Tahoma" w:hAnsi="Tahoma" w:cs="Tahoma" w:eastAsia="Tahoma" w:hint="default"/>
          <w:spacing w:val="-24"/>
          <w:w w:val="75"/>
        </w:rPr>
        <w:t> </w:t>
      </w:r>
      <w:r>
        <w:rPr>
          <w:rFonts w:ascii="Tahoma" w:hAnsi="Tahoma" w:cs="Tahoma" w:eastAsia="Tahoma" w:hint="default"/>
          <w:w w:val="75"/>
        </w:rPr>
        <w:t>nuestras</w:t>
      </w:r>
      <w:r>
        <w:rPr>
          <w:rFonts w:ascii="Tahoma" w:hAnsi="Tahoma" w:cs="Tahoma" w:eastAsia="Tahoma" w:hint="default"/>
          <w:spacing w:val="-19"/>
          <w:w w:val="75"/>
        </w:rPr>
        <w:t> </w:t>
      </w:r>
      <w:r>
        <w:rPr>
          <w:rFonts w:ascii="Tahoma" w:hAnsi="Tahoma" w:cs="Tahoma" w:eastAsia="Tahoma" w:hint="default"/>
          <w:w w:val="75"/>
        </w:rPr>
        <w:t>fortalezas</w:t>
      </w:r>
      <w:r>
        <w:rPr>
          <w:rFonts w:ascii="Tahoma" w:hAnsi="Tahoma" w:cs="Tahoma" w:eastAsia="Tahoma" w:hint="default"/>
          <w:spacing w:val="-19"/>
          <w:w w:val="75"/>
        </w:rPr>
        <w:t> </w:t>
      </w:r>
      <w:r>
        <w:rPr>
          <w:rFonts w:ascii="Tahoma" w:hAnsi="Tahoma" w:cs="Tahoma" w:eastAsia="Tahoma" w:hint="default"/>
          <w:w w:val="75"/>
        </w:rPr>
        <w:t>y</w:t>
      </w:r>
      <w:r>
        <w:rPr>
          <w:rFonts w:ascii="Tahoma" w:hAnsi="Tahoma" w:cs="Tahoma" w:eastAsia="Tahoma" w:hint="default"/>
          <w:spacing w:val="-31"/>
          <w:w w:val="75"/>
        </w:rPr>
        <w:t> </w:t>
      </w:r>
      <w:r>
        <w:rPr>
          <w:rFonts w:ascii="Tahoma" w:hAnsi="Tahoma" w:cs="Tahoma" w:eastAsia="Tahoma" w:hint="default"/>
          <w:w w:val="75"/>
        </w:rPr>
        <w:t>detectar</w:t>
      </w:r>
      <w:r>
        <w:rPr>
          <w:rFonts w:ascii="Tahoma" w:hAnsi="Tahoma" w:cs="Tahoma" w:eastAsia="Tahoma" w:hint="default"/>
          <w:spacing w:val="-24"/>
          <w:w w:val="75"/>
        </w:rPr>
        <w:t> </w:t>
      </w:r>
      <w:r>
        <w:rPr>
          <w:rFonts w:ascii="Tahoma" w:hAnsi="Tahoma" w:cs="Tahoma" w:eastAsia="Tahoma" w:hint="default"/>
          <w:w w:val="75"/>
        </w:rPr>
        <w:t>nuestros</w:t>
      </w:r>
      <w:r>
        <w:rPr>
          <w:rFonts w:ascii="Tahoma" w:hAnsi="Tahoma" w:cs="Tahoma" w:eastAsia="Tahoma" w:hint="default"/>
          <w:spacing w:val="-19"/>
          <w:w w:val="75"/>
        </w:rPr>
        <w:t> </w:t>
      </w:r>
      <w:r>
        <w:rPr>
          <w:rFonts w:ascii="Tahoma" w:hAnsi="Tahoma" w:cs="Tahoma" w:eastAsia="Tahoma" w:hint="default"/>
          <w:w w:val="75"/>
        </w:rPr>
        <w:t>puntos</w:t>
      </w:r>
      <w:r>
        <w:rPr>
          <w:rFonts w:ascii="Tahoma" w:hAnsi="Tahoma" w:cs="Tahoma" w:eastAsia="Tahoma" w:hint="default"/>
          <w:spacing w:val="-19"/>
          <w:w w:val="75"/>
        </w:rPr>
        <w:t> </w:t>
      </w:r>
      <w:r>
        <w:rPr>
          <w:rFonts w:ascii="Tahoma" w:hAnsi="Tahoma" w:cs="Tahoma" w:eastAsia="Tahoma" w:hint="default"/>
          <w:w w:val="75"/>
        </w:rPr>
        <w:t>débiles</w:t>
      </w:r>
      <w:r>
        <w:rPr>
          <w:rFonts w:ascii="Tahoma" w:hAnsi="Tahoma" w:cs="Tahoma" w:eastAsia="Tahoma" w:hint="default"/>
        </w:rPr>
      </w:r>
    </w:p>
    <w:p>
      <w:pPr>
        <w:spacing w:line="247" w:lineRule="auto" w:before="148"/>
        <w:ind w:left="850" w:right="700" w:firstLine="0"/>
        <w:jc w:val="both"/>
        <w:rPr>
          <w:rFonts w:ascii="Verdana" w:hAnsi="Verdana" w:cs="Verdana" w:eastAsia="Verdana" w:hint="default"/>
          <w:sz w:val="25"/>
          <w:szCs w:val="25"/>
        </w:rPr>
      </w:pPr>
      <w:r>
        <w:rPr>
          <w:rFonts w:ascii="Tahoma" w:hAnsi="Tahoma"/>
          <w:w w:val="75"/>
          <w:sz w:val="24"/>
        </w:rPr>
        <w:t>Con</w:t>
      </w:r>
      <w:r>
        <w:rPr>
          <w:rFonts w:ascii="Tahoma" w:hAnsi="Tahoma"/>
          <w:spacing w:val="-6"/>
          <w:w w:val="75"/>
          <w:sz w:val="24"/>
        </w:rPr>
        <w:t> </w:t>
      </w:r>
      <w:r>
        <w:rPr>
          <w:rFonts w:ascii="Tahoma" w:hAnsi="Tahoma"/>
          <w:spacing w:val="-3"/>
          <w:w w:val="75"/>
          <w:sz w:val="24"/>
        </w:rPr>
        <w:t>nuestra</w:t>
      </w:r>
      <w:r>
        <w:rPr>
          <w:rFonts w:ascii="Tahoma" w:hAnsi="Tahoma"/>
          <w:spacing w:val="-5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acción</w:t>
      </w:r>
      <w:r>
        <w:rPr>
          <w:rFonts w:ascii="Tahoma" w:hAnsi="Tahoma"/>
          <w:spacing w:val="-5"/>
          <w:w w:val="75"/>
          <w:sz w:val="24"/>
        </w:rPr>
        <w:t> </w:t>
      </w:r>
      <w:r>
        <w:rPr>
          <w:rFonts w:ascii="Tahoma" w:hAnsi="Tahoma"/>
          <w:spacing w:val="-3"/>
          <w:w w:val="75"/>
          <w:sz w:val="24"/>
        </w:rPr>
        <w:t>rotaria</w:t>
      </w:r>
      <w:r>
        <w:rPr>
          <w:rFonts w:ascii="Tahoma" w:hAnsi="Tahoma"/>
          <w:spacing w:val="-1"/>
          <w:w w:val="75"/>
          <w:sz w:val="24"/>
        </w:rPr>
        <w:t> </w:t>
      </w:r>
      <w:r>
        <w:rPr>
          <w:rFonts w:ascii="Tahoma" w:hAnsi="Tahoma"/>
          <w:spacing w:val="-3"/>
          <w:w w:val="75"/>
          <w:sz w:val="24"/>
        </w:rPr>
        <w:t>tendemos</w:t>
      </w:r>
      <w:r>
        <w:rPr>
          <w:rFonts w:ascii="Tahoma" w:hAnsi="Tahoma"/>
          <w:spacing w:val="-2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una</w:t>
      </w:r>
      <w:r>
        <w:rPr>
          <w:rFonts w:ascii="Tahoma" w:hAnsi="Tahoma"/>
          <w:spacing w:val="-5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mano</w:t>
      </w:r>
      <w:r>
        <w:rPr>
          <w:rFonts w:ascii="Tahoma" w:hAnsi="Tahoma"/>
          <w:spacing w:val="-6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amiga</w:t>
      </w:r>
      <w:r>
        <w:rPr>
          <w:rFonts w:ascii="Tahoma" w:hAnsi="Tahoma"/>
          <w:spacing w:val="-9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para</w:t>
      </w:r>
      <w:r>
        <w:rPr>
          <w:rFonts w:ascii="Tahoma" w:hAnsi="Tahoma"/>
          <w:spacing w:val="-5"/>
          <w:w w:val="75"/>
          <w:sz w:val="24"/>
        </w:rPr>
        <w:t> </w:t>
      </w:r>
      <w:r>
        <w:rPr>
          <w:rFonts w:ascii="Tahoma" w:hAnsi="Tahoma"/>
          <w:spacing w:val="-3"/>
          <w:w w:val="75"/>
          <w:sz w:val="24"/>
        </w:rPr>
        <w:t>mejorar</w:t>
      </w:r>
      <w:r>
        <w:rPr>
          <w:rFonts w:ascii="Tahoma" w:hAnsi="Tahoma"/>
          <w:spacing w:val="-8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la</w:t>
      </w:r>
      <w:r>
        <w:rPr>
          <w:rFonts w:ascii="Tahoma" w:hAnsi="Tahoma"/>
          <w:spacing w:val="-5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calidad</w:t>
      </w:r>
      <w:r>
        <w:rPr>
          <w:rFonts w:ascii="Tahoma" w:hAnsi="Tahoma"/>
          <w:spacing w:val="-6"/>
          <w:w w:val="75"/>
          <w:sz w:val="24"/>
        </w:rPr>
        <w:t> </w:t>
      </w:r>
      <w:r>
        <w:rPr>
          <w:rFonts w:ascii="Tahoma" w:hAnsi="Tahoma"/>
          <w:spacing w:val="-4"/>
          <w:w w:val="75"/>
          <w:sz w:val="24"/>
        </w:rPr>
        <w:t>de</w:t>
      </w:r>
      <w:r>
        <w:rPr>
          <w:rFonts w:ascii="Tahoma" w:hAnsi="Tahoma"/>
          <w:spacing w:val="-1"/>
          <w:w w:val="75"/>
          <w:sz w:val="24"/>
        </w:rPr>
        <w:t> </w:t>
      </w:r>
      <w:r>
        <w:rPr>
          <w:rFonts w:ascii="Tahoma" w:hAnsi="Tahoma"/>
          <w:spacing w:val="-5"/>
          <w:w w:val="75"/>
          <w:sz w:val="24"/>
        </w:rPr>
        <w:t>vida </w:t>
      </w:r>
      <w:r>
        <w:rPr>
          <w:rFonts w:ascii="Tahoma" w:hAnsi="Tahoma"/>
          <w:w w:val="75"/>
          <w:sz w:val="24"/>
        </w:rPr>
        <w:t>de</w:t>
      </w:r>
      <w:r>
        <w:rPr>
          <w:rFonts w:ascii="Tahoma" w:hAnsi="Tahoma"/>
          <w:spacing w:val="-4"/>
          <w:w w:val="75"/>
          <w:sz w:val="24"/>
        </w:rPr>
        <w:t> </w:t>
      </w:r>
      <w:r>
        <w:rPr>
          <w:rFonts w:ascii="Tahoma" w:hAnsi="Tahoma"/>
          <w:spacing w:val="-3"/>
          <w:w w:val="75"/>
          <w:sz w:val="24"/>
        </w:rPr>
        <w:t>nuestras </w:t>
      </w:r>
      <w:r>
        <w:rPr>
          <w:rFonts w:ascii="Tahoma" w:hAnsi="Tahoma"/>
          <w:w w:val="75"/>
          <w:sz w:val="24"/>
        </w:rPr>
        <w:t>comunidades,</w:t>
      </w:r>
      <w:r>
        <w:rPr>
          <w:rFonts w:ascii="Tahoma" w:hAnsi="Tahoma"/>
          <w:spacing w:val="-7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a</w:t>
      </w:r>
      <w:r>
        <w:rPr>
          <w:rFonts w:ascii="Tahoma" w:hAnsi="Tahoma"/>
          <w:spacing w:val="-2"/>
          <w:w w:val="75"/>
          <w:sz w:val="24"/>
        </w:rPr>
        <w:t> </w:t>
      </w:r>
      <w:r>
        <w:rPr>
          <w:rFonts w:ascii="Tahoma" w:hAnsi="Tahoma"/>
          <w:spacing w:val="-5"/>
          <w:w w:val="75"/>
          <w:sz w:val="24"/>
        </w:rPr>
        <w:t>través</w:t>
      </w:r>
      <w:r>
        <w:rPr>
          <w:rFonts w:ascii="Tahoma" w:hAnsi="Tahoma"/>
          <w:spacing w:val="-3"/>
          <w:w w:val="75"/>
          <w:sz w:val="24"/>
        </w:rPr>
        <w:t> </w:t>
      </w:r>
      <w:r>
        <w:rPr>
          <w:rFonts w:ascii="Tahoma" w:hAnsi="Tahoma"/>
          <w:w w:val="75"/>
          <w:sz w:val="24"/>
        </w:rPr>
        <w:t>de</w:t>
      </w:r>
      <w:r>
        <w:rPr>
          <w:rFonts w:ascii="Tahoma" w:hAnsi="Tahoma"/>
          <w:spacing w:val="-4"/>
          <w:w w:val="75"/>
          <w:sz w:val="24"/>
        </w:rPr>
        <w:t> </w:t>
      </w:r>
      <w:r>
        <w:rPr>
          <w:rFonts w:ascii="Tahoma" w:hAnsi="Tahoma"/>
          <w:spacing w:val="-5"/>
          <w:w w:val="75"/>
          <w:sz w:val="24"/>
        </w:rPr>
        <w:t>las</w:t>
      </w:r>
      <w:r>
        <w:rPr>
          <w:rFonts w:ascii="Tahoma" w:hAnsi="Tahoma"/>
          <w:w w:val="80"/>
          <w:sz w:val="24"/>
        </w:rPr>
        <w:t> </w:t>
      </w:r>
      <w:r>
        <w:rPr>
          <w:rFonts w:ascii="Tahoma" w:hAnsi="Tahoma"/>
          <w:w w:val="65"/>
          <w:sz w:val="24"/>
        </w:rPr>
        <w:t>áreas</w:t>
      </w:r>
      <w:r>
        <w:rPr>
          <w:rFonts w:ascii="Tahoma" w:hAnsi="Tahoma"/>
          <w:spacing w:val="23"/>
          <w:w w:val="65"/>
          <w:sz w:val="24"/>
        </w:rPr>
        <w:t> </w:t>
      </w:r>
      <w:r>
        <w:rPr>
          <w:rFonts w:ascii="Tahoma" w:hAnsi="Tahoma"/>
          <w:spacing w:val="-4"/>
          <w:w w:val="65"/>
          <w:sz w:val="24"/>
        </w:rPr>
        <w:t>de</w:t>
      </w:r>
      <w:r>
        <w:rPr>
          <w:rFonts w:ascii="Tahoma" w:hAnsi="Tahoma"/>
          <w:spacing w:val="21"/>
          <w:w w:val="65"/>
          <w:sz w:val="24"/>
        </w:rPr>
        <w:t> </w:t>
      </w:r>
      <w:r>
        <w:rPr>
          <w:rFonts w:ascii="Tahoma" w:hAnsi="Tahoma"/>
          <w:spacing w:val="-3"/>
          <w:w w:val="65"/>
          <w:sz w:val="24"/>
        </w:rPr>
        <w:t>interés</w:t>
      </w:r>
      <w:r>
        <w:rPr>
          <w:rFonts w:ascii="Tahoma" w:hAnsi="Tahoma"/>
          <w:spacing w:val="23"/>
          <w:w w:val="65"/>
          <w:sz w:val="24"/>
        </w:rPr>
        <w:t> </w:t>
      </w:r>
      <w:r>
        <w:rPr>
          <w:rFonts w:ascii="Tahoma" w:hAnsi="Tahoma"/>
          <w:w w:val="65"/>
          <w:sz w:val="24"/>
        </w:rPr>
        <w:t>rotario:</w:t>
      </w:r>
      <w:r>
        <w:rPr>
          <w:rFonts w:ascii="Tahoma" w:hAnsi="Tahoma"/>
          <w:spacing w:val="22"/>
          <w:w w:val="65"/>
          <w:sz w:val="24"/>
        </w:rPr>
        <w:t> </w:t>
      </w:r>
      <w:r>
        <w:rPr>
          <w:rFonts w:ascii="Verdana" w:hAnsi="Verdana"/>
          <w:b/>
          <w:i/>
          <w:w w:val="65"/>
          <w:sz w:val="25"/>
        </w:rPr>
        <w:t>Fomento</w:t>
      </w:r>
      <w:r>
        <w:rPr>
          <w:rFonts w:ascii="Verdana" w:hAnsi="Verdana"/>
          <w:b/>
          <w:i/>
          <w:spacing w:val="18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de</w:t>
      </w:r>
      <w:r>
        <w:rPr>
          <w:rFonts w:ascii="Verdana" w:hAnsi="Verdana"/>
          <w:b/>
          <w:i/>
          <w:spacing w:val="16"/>
          <w:w w:val="65"/>
          <w:sz w:val="25"/>
        </w:rPr>
        <w:t> </w:t>
      </w:r>
      <w:r>
        <w:rPr>
          <w:rFonts w:ascii="Verdana" w:hAnsi="Verdana"/>
          <w:b/>
          <w:i/>
          <w:spacing w:val="-4"/>
          <w:w w:val="65"/>
          <w:sz w:val="25"/>
        </w:rPr>
        <w:t>la</w:t>
      </w:r>
      <w:r>
        <w:rPr>
          <w:rFonts w:ascii="Verdana" w:hAnsi="Verdana"/>
          <w:b/>
          <w:i/>
          <w:spacing w:val="16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Paz,</w:t>
      </w:r>
      <w:r>
        <w:rPr>
          <w:rFonts w:ascii="Verdana" w:hAnsi="Verdana"/>
          <w:b/>
          <w:i/>
          <w:spacing w:val="15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Prevención</w:t>
      </w:r>
      <w:r>
        <w:rPr>
          <w:rFonts w:ascii="Verdana" w:hAnsi="Verdana"/>
          <w:b/>
          <w:i/>
          <w:spacing w:val="15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y</w:t>
      </w:r>
      <w:r>
        <w:rPr>
          <w:rFonts w:ascii="Verdana" w:hAnsi="Verdana"/>
          <w:b/>
          <w:i/>
          <w:spacing w:val="12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Resolución</w:t>
      </w:r>
      <w:r>
        <w:rPr>
          <w:rFonts w:ascii="Verdana" w:hAnsi="Verdana"/>
          <w:b/>
          <w:i/>
          <w:spacing w:val="15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de</w:t>
      </w:r>
      <w:r>
        <w:rPr>
          <w:rFonts w:ascii="Verdana" w:hAnsi="Verdana"/>
          <w:b/>
          <w:i/>
          <w:spacing w:val="16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Conflictos,</w:t>
      </w:r>
      <w:r>
        <w:rPr>
          <w:rFonts w:ascii="Verdana" w:hAnsi="Verdana"/>
          <w:b/>
          <w:i/>
          <w:spacing w:val="12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Prevención</w:t>
      </w:r>
      <w:r>
        <w:rPr>
          <w:rFonts w:ascii="Verdana" w:hAnsi="Verdana"/>
          <w:b/>
          <w:i/>
          <w:spacing w:val="18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y</w:t>
      </w:r>
      <w:r>
        <w:rPr>
          <w:rFonts w:ascii="Verdana" w:hAnsi="Verdana"/>
          <w:b/>
          <w:i/>
          <w:spacing w:val="15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Tratamiento</w:t>
      </w:r>
      <w:r>
        <w:rPr>
          <w:rFonts w:ascii="Verdana" w:hAnsi="Verdana"/>
          <w:b/>
          <w:i/>
          <w:spacing w:val="15"/>
          <w:w w:val="65"/>
          <w:sz w:val="25"/>
        </w:rPr>
        <w:t> </w:t>
      </w:r>
      <w:r>
        <w:rPr>
          <w:rFonts w:ascii="Verdana" w:hAnsi="Verdana"/>
          <w:b/>
          <w:i/>
          <w:w w:val="65"/>
          <w:sz w:val="25"/>
        </w:rPr>
        <w:t>de</w:t>
      </w:r>
      <w:r>
        <w:rPr>
          <w:rFonts w:ascii="Verdana" w:hAnsi="Verdana"/>
          <w:b/>
          <w:i/>
          <w:w w:val="57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enfermedades,</w:t>
      </w:r>
      <w:r>
        <w:rPr>
          <w:rFonts w:ascii="Verdana" w:hAnsi="Verdana"/>
          <w:b/>
          <w:i/>
          <w:spacing w:val="-26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Suministro</w:t>
      </w:r>
      <w:r>
        <w:rPr>
          <w:rFonts w:ascii="Verdana" w:hAnsi="Verdana"/>
          <w:b/>
          <w:i/>
          <w:spacing w:val="-21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de</w:t>
      </w:r>
      <w:r>
        <w:rPr>
          <w:rFonts w:ascii="Verdana" w:hAnsi="Verdana"/>
          <w:b/>
          <w:i/>
          <w:spacing w:val="-21"/>
          <w:w w:val="60"/>
          <w:sz w:val="25"/>
        </w:rPr>
        <w:t> </w:t>
      </w:r>
      <w:r>
        <w:rPr>
          <w:rFonts w:ascii="Verdana" w:hAnsi="Verdana"/>
          <w:b/>
          <w:i/>
          <w:spacing w:val="-3"/>
          <w:w w:val="60"/>
          <w:sz w:val="25"/>
        </w:rPr>
        <w:t>agua</w:t>
      </w:r>
      <w:r>
        <w:rPr>
          <w:rFonts w:ascii="Verdana" w:hAnsi="Verdana"/>
          <w:b/>
          <w:i/>
          <w:spacing w:val="-18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y</w:t>
      </w:r>
      <w:r>
        <w:rPr>
          <w:rFonts w:ascii="Verdana" w:hAnsi="Verdana"/>
          <w:b/>
          <w:i/>
          <w:spacing w:val="-24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Saneamiento,</w:t>
      </w:r>
      <w:r>
        <w:rPr>
          <w:rFonts w:ascii="Verdana" w:hAnsi="Verdana"/>
          <w:b/>
          <w:i/>
          <w:spacing w:val="-23"/>
          <w:w w:val="60"/>
          <w:sz w:val="25"/>
        </w:rPr>
        <w:t> </w:t>
      </w:r>
      <w:r>
        <w:rPr>
          <w:rFonts w:ascii="Verdana" w:hAnsi="Verdana"/>
          <w:b/>
          <w:i/>
          <w:spacing w:val="2"/>
          <w:w w:val="60"/>
          <w:sz w:val="25"/>
        </w:rPr>
        <w:t>Salud</w:t>
      </w:r>
      <w:r>
        <w:rPr>
          <w:rFonts w:ascii="Verdana" w:hAnsi="Verdana"/>
          <w:b/>
          <w:i/>
          <w:spacing w:val="-22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materno-infantil,</w:t>
      </w:r>
      <w:r>
        <w:rPr>
          <w:rFonts w:ascii="Verdana" w:hAnsi="Verdana"/>
          <w:b/>
          <w:i/>
          <w:spacing w:val="-18"/>
          <w:w w:val="60"/>
          <w:sz w:val="25"/>
        </w:rPr>
        <w:t> </w:t>
      </w:r>
      <w:r>
        <w:rPr>
          <w:rFonts w:ascii="Verdana" w:hAnsi="Verdana"/>
          <w:b/>
          <w:i/>
          <w:spacing w:val="-3"/>
          <w:w w:val="60"/>
          <w:sz w:val="25"/>
        </w:rPr>
        <w:t>Alfabetización</w:t>
      </w:r>
      <w:r>
        <w:rPr>
          <w:rFonts w:ascii="Verdana" w:hAnsi="Verdana"/>
          <w:b/>
          <w:i/>
          <w:spacing w:val="-19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y</w:t>
      </w:r>
      <w:r>
        <w:rPr>
          <w:rFonts w:ascii="Verdana" w:hAnsi="Verdana"/>
          <w:b/>
          <w:i/>
          <w:spacing w:val="-24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Educación</w:t>
      </w:r>
      <w:r>
        <w:rPr>
          <w:rFonts w:ascii="Verdana" w:hAnsi="Verdana"/>
          <w:b/>
          <w:i/>
          <w:spacing w:val="-24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Básica</w:t>
      </w:r>
      <w:r>
        <w:rPr>
          <w:rFonts w:ascii="Verdana" w:hAnsi="Verdana"/>
          <w:b/>
          <w:i/>
          <w:spacing w:val="-20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y</w:t>
      </w:r>
      <w:r>
        <w:rPr>
          <w:rFonts w:ascii="Verdana" w:hAnsi="Verdana"/>
          <w:b/>
          <w:i/>
          <w:spacing w:val="-24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Desarrollo</w:t>
      </w:r>
      <w:r>
        <w:rPr>
          <w:rFonts w:ascii="Verdana" w:hAnsi="Verdana"/>
          <w:b/>
          <w:i/>
          <w:w w:val="56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Económico</w:t>
      </w:r>
      <w:r>
        <w:rPr>
          <w:rFonts w:ascii="Verdana" w:hAnsi="Verdana"/>
          <w:b/>
          <w:i/>
          <w:spacing w:val="-30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y</w:t>
      </w:r>
      <w:r>
        <w:rPr>
          <w:rFonts w:ascii="Verdana" w:hAnsi="Verdana"/>
          <w:b/>
          <w:i/>
          <w:spacing w:val="-35"/>
          <w:w w:val="60"/>
          <w:sz w:val="25"/>
        </w:rPr>
        <w:t> </w:t>
      </w:r>
      <w:r>
        <w:rPr>
          <w:rFonts w:ascii="Verdana" w:hAnsi="Verdana"/>
          <w:b/>
          <w:i/>
          <w:w w:val="60"/>
          <w:sz w:val="25"/>
        </w:rPr>
        <w:t>Cívico.</w:t>
      </w:r>
      <w:r>
        <w:rPr>
          <w:rFonts w:ascii="Verdana" w:hAnsi="Verdana"/>
          <w:sz w:val="25"/>
        </w:rPr>
      </w:r>
    </w:p>
    <w:p>
      <w:pPr>
        <w:pStyle w:val="BodyText"/>
        <w:spacing w:line="259" w:lineRule="auto" w:before="164"/>
        <w:ind w:right="711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pasado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spacing w:val="-3"/>
          <w:w w:val="75"/>
        </w:rPr>
        <w:t>Instituto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se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realizó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en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spacing w:val="-7"/>
          <w:w w:val="75"/>
        </w:rPr>
        <w:t>La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spacing w:val="-3"/>
          <w:w w:val="75"/>
        </w:rPr>
        <w:t>Antigua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Guatemala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del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spacing w:val="7"/>
          <w:w w:val="75"/>
        </w:rPr>
        <w:t>27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w w:val="75"/>
        </w:rPr>
        <w:t>al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spacing w:val="4"/>
          <w:w w:val="75"/>
        </w:rPr>
        <w:t>29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spacing w:val="-3"/>
          <w:w w:val="75"/>
        </w:rPr>
        <w:t>Noviembre,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spacing w:val="-3"/>
          <w:w w:val="75"/>
        </w:rPr>
        <w:t>Tuvimos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la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oportunidad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asistir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del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w w:val="75"/>
        </w:rPr>
        <w:t>CR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Villa</w:t>
      </w:r>
      <w:r>
        <w:rPr>
          <w:rFonts w:ascii="Tahoma" w:hAnsi="Tahoma"/>
          <w:w w:val="71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spacing w:val="-4"/>
          <w:w w:val="75"/>
        </w:rPr>
        <w:t>Leyva</w:t>
      </w:r>
      <w:r>
        <w:rPr>
          <w:rFonts w:ascii="Tahoma" w:hAnsi="Tahoma"/>
          <w:spacing w:val="-24"/>
          <w:w w:val="75"/>
        </w:rPr>
        <w:t> </w:t>
      </w:r>
      <w:r>
        <w:rPr>
          <w:rFonts w:ascii="Tahoma" w:hAnsi="Tahoma"/>
          <w:w w:val="75"/>
        </w:rPr>
        <w:t>Luis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spacing w:val="-3"/>
          <w:w w:val="75"/>
        </w:rPr>
        <w:t>Venegas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spacing w:val="-3"/>
          <w:w w:val="75"/>
        </w:rPr>
        <w:t>Tesorero,</w:t>
      </w:r>
      <w:r>
        <w:rPr>
          <w:rFonts w:ascii="Tahoma" w:hAnsi="Tahoma"/>
          <w:spacing w:val="-29"/>
          <w:w w:val="75"/>
        </w:rPr>
        <w:t> </w:t>
      </w:r>
      <w:r>
        <w:rPr>
          <w:rFonts w:ascii="Tahoma" w:hAnsi="Tahoma"/>
          <w:spacing w:val="-2"/>
          <w:w w:val="75"/>
        </w:rPr>
        <w:t>Nenita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4"/>
          <w:w w:val="75"/>
        </w:rPr>
        <w:t> </w:t>
      </w:r>
      <w:r>
        <w:rPr>
          <w:rFonts w:ascii="Tahoma" w:hAnsi="Tahoma"/>
          <w:w w:val="75"/>
        </w:rPr>
        <w:t>Venegas,</w:t>
      </w:r>
      <w:r>
        <w:rPr>
          <w:rFonts w:ascii="Tahoma" w:hAnsi="Tahoma"/>
          <w:spacing w:val="-29"/>
          <w:w w:val="75"/>
        </w:rPr>
        <w:t> </w:t>
      </w:r>
      <w:r>
        <w:rPr>
          <w:rFonts w:ascii="Tahoma" w:hAnsi="Tahoma"/>
          <w:spacing w:val="-2"/>
          <w:w w:val="75"/>
        </w:rPr>
        <w:t>Nohora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w w:val="75"/>
        </w:rPr>
        <w:t>Escobar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w w:val="75"/>
        </w:rPr>
        <w:t>y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27"/>
          <w:w w:val="75"/>
        </w:rPr>
        <w:t> </w:t>
      </w:r>
      <w:r>
        <w:rPr>
          <w:rFonts w:ascii="Tahoma" w:hAnsi="Tahoma"/>
          <w:spacing w:val="-2"/>
          <w:w w:val="75"/>
        </w:rPr>
        <w:t>suscrito.</w:t>
      </w:r>
      <w:r>
        <w:rPr>
          <w:rFonts w:ascii="Tahoma" w:hAnsi="Tahoma"/>
          <w:spacing w:val="-2"/>
        </w:rPr>
      </w:r>
    </w:p>
    <w:p>
      <w:pPr>
        <w:pStyle w:val="BodyText"/>
        <w:spacing w:line="259" w:lineRule="auto" w:before="148"/>
        <w:ind w:right="699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67"/>
        </w:rPr>
        <w:t>El</w:t>
      </w:r>
      <w:r>
        <w:rPr>
          <w:rFonts w:ascii="Tahoma" w:hAnsi="Tahoma"/>
          <w:spacing w:val="15"/>
          <w:w w:val="67"/>
        </w:rPr>
        <w:t> </w:t>
      </w:r>
      <w:r>
        <w:rPr>
          <w:rFonts w:ascii="Tahoma" w:hAnsi="Tahoma"/>
          <w:spacing w:val="-2"/>
          <w:w w:val="74"/>
        </w:rPr>
        <w:t>representante</w:t>
      </w:r>
      <w:r>
        <w:rPr>
          <w:rFonts w:ascii="Tahoma" w:hAnsi="Tahoma"/>
          <w:spacing w:val="11"/>
          <w:w w:val="74"/>
        </w:rPr>
        <w:t> </w:t>
      </w:r>
      <w:r>
        <w:rPr>
          <w:rFonts w:ascii="Tahoma" w:hAnsi="Tahoma"/>
          <w:w w:val="72"/>
        </w:rPr>
        <w:t>del</w:t>
      </w:r>
      <w:r>
        <w:rPr>
          <w:rFonts w:ascii="Tahoma" w:hAnsi="Tahoma"/>
          <w:spacing w:val="11"/>
          <w:w w:val="72"/>
        </w:rPr>
        <w:t> </w:t>
      </w:r>
      <w:r>
        <w:rPr>
          <w:rFonts w:ascii="Tahoma" w:hAnsi="Tahoma"/>
          <w:spacing w:val="-1"/>
          <w:w w:val="74"/>
        </w:rPr>
        <w:t>Presidente</w:t>
      </w:r>
      <w:r>
        <w:rPr>
          <w:rFonts w:ascii="Tahoma" w:hAnsi="Tahoma"/>
          <w:spacing w:val="10"/>
          <w:w w:val="74"/>
        </w:rPr>
        <w:t> </w:t>
      </w:r>
      <w:r>
        <w:rPr>
          <w:rFonts w:ascii="Tahoma" w:hAnsi="Tahoma"/>
          <w:w w:val="70"/>
        </w:rPr>
        <w:t>Mundial</w:t>
      </w:r>
      <w:r>
        <w:rPr>
          <w:rFonts w:ascii="Tahoma" w:hAnsi="Tahoma"/>
          <w:spacing w:val="26"/>
          <w:w w:val="70"/>
        </w:rPr>
        <w:t> </w:t>
      </w:r>
      <w:r>
        <w:rPr>
          <w:rFonts w:ascii="Tahoma" w:hAnsi="Tahoma"/>
          <w:spacing w:val="-3"/>
          <w:w w:val="75"/>
        </w:rPr>
        <w:t>para</w:t>
      </w:r>
      <w:r>
        <w:rPr>
          <w:rFonts w:ascii="Tahoma" w:hAnsi="Tahoma"/>
          <w:spacing w:val="9"/>
          <w:w w:val="75"/>
        </w:rPr>
        <w:t> </w:t>
      </w:r>
      <w:r>
        <w:rPr>
          <w:rFonts w:ascii="Tahoma" w:hAnsi="Tahoma"/>
          <w:w w:val="74"/>
        </w:rPr>
        <w:t>el</w:t>
      </w:r>
      <w:r>
        <w:rPr>
          <w:rFonts w:ascii="Tahoma" w:hAnsi="Tahoma"/>
          <w:spacing w:val="10"/>
          <w:w w:val="74"/>
        </w:rPr>
        <w:t> </w:t>
      </w:r>
      <w:r>
        <w:rPr>
          <w:rFonts w:ascii="Tahoma" w:hAnsi="Tahoma"/>
          <w:spacing w:val="-3"/>
          <w:w w:val="71"/>
        </w:rPr>
        <w:t>Instituto</w:t>
      </w:r>
      <w:r>
        <w:rPr>
          <w:rFonts w:ascii="Tahoma" w:hAnsi="Tahoma"/>
          <w:spacing w:val="16"/>
          <w:w w:val="71"/>
        </w:rPr>
        <w:t> </w:t>
      </w:r>
      <w:r>
        <w:rPr>
          <w:rFonts w:ascii="Tahoma" w:hAnsi="Tahoma"/>
          <w:spacing w:val="-3"/>
          <w:w w:val="71"/>
        </w:rPr>
        <w:t>fue</w:t>
      </w:r>
      <w:r>
        <w:rPr>
          <w:rFonts w:ascii="Tahoma" w:hAnsi="Tahoma"/>
          <w:spacing w:val="18"/>
          <w:w w:val="71"/>
        </w:rPr>
        <w:t> </w:t>
      </w:r>
      <w:r>
        <w:rPr>
          <w:rFonts w:ascii="Tahoma" w:hAnsi="Tahoma"/>
          <w:w w:val="76"/>
        </w:rPr>
        <w:t>por</w:t>
      </w:r>
      <w:r>
        <w:rPr>
          <w:rFonts w:ascii="Tahoma" w:hAnsi="Tahoma"/>
          <w:spacing w:val="5"/>
          <w:w w:val="76"/>
        </w:rPr>
        <w:t> </w:t>
      </w:r>
      <w:r>
        <w:rPr>
          <w:rFonts w:ascii="Tahoma" w:hAnsi="Tahoma"/>
          <w:spacing w:val="1"/>
          <w:w w:val="76"/>
        </w:rPr>
        <w:t>primera</w:t>
      </w:r>
      <w:r>
        <w:rPr>
          <w:rFonts w:ascii="Tahoma" w:hAnsi="Tahoma"/>
          <w:spacing w:val="13"/>
          <w:w w:val="76"/>
        </w:rPr>
        <w:t> </w:t>
      </w:r>
      <w:r>
        <w:rPr>
          <w:rFonts w:ascii="Tahoma" w:hAnsi="Tahoma"/>
          <w:spacing w:val="-6"/>
          <w:w w:val="70"/>
        </w:rPr>
        <w:t>vez</w:t>
      </w:r>
      <w:r>
        <w:rPr>
          <w:rFonts w:ascii="Tahoma" w:hAnsi="Tahoma"/>
          <w:spacing w:val="21"/>
          <w:w w:val="70"/>
        </w:rPr>
        <w:t> </w:t>
      </w:r>
      <w:r>
        <w:rPr>
          <w:rFonts w:ascii="Tahoma" w:hAnsi="Tahoma"/>
          <w:w w:val="69"/>
        </w:rPr>
        <w:t>en</w:t>
      </w:r>
      <w:r>
        <w:rPr>
          <w:rFonts w:ascii="Tahoma" w:hAnsi="Tahoma"/>
          <w:spacing w:val="9"/>
          <w:w w:val="69"/>
        </w:rPr>
        <w:t> </w:t>
      </w:r>
      <w:r>
        <w:rPr>
          <w:rFonts w:ascii="Tahoma" w:hAnsi="Tahoma"/>
          <w:spacing w:val="-1"/>
          <w:w w:val="73"/>
        </w:rPr>
        <w:t>Latinoamérica</w:t>
      </w:r>
      <w:r>
        <w:rPr>
          <w:rFonts w:ascii="Tahoma" w:hAnsi="Tahoma"/>
          <w:spacing w:val="10"/>
          <w:w w:val="73"/>
        </w:rPr>
        <w:t> </w:t>
      </w:r>
      <w:r>
        <w:rPr>
          <w:rFonts w:ascii="Tahoma" w:hAnsi="Tahoma"/>
          <w:w w:val="67"/>
        </w:rPr>
        <w:t>un</w:t>
      </w:r>
      <w:r>
        <w:rPr>
          <w:rFonts w:ascii="Tahoma" w:hAnsi="Tahoma"/>
          <w:spacing w:val="15"/>
          <w:w w:val="67"/>
        </w:rPr>
        <w:t> </w:t>
      </w:r>
      <w:r>
        <w:rPr>
          <w:rFonts w:ascii="Tahoma" w:hAnsi="Tahoma"/>
          <w:spacing w:val="-2"/>
          <w:w w:val="74"/>
        </w:rPr>
        <w:t>Presidente</w:t>
      </w:r>
      <w:r>
        <w:rPr>
          <w:rFonts w:ascii="Tahoma" w:hAnsi="Tahoma"/>
          <w:spacing w:val="10"/>
          <w:w w:val="74"/>
        </w:rPr>
        <w:t> </w:t>
      </w:r>
      <w:r>
        <w:rPr>
          <w:rFonts w:ascii="Tahoma" w:hAnsi="Tahoma"/>
          <w:spacing w:val="-2"/>
          <w:w w:val="73"/>
        </w:rPr>
        <w:t>electo</w:t>
      </w:r>
      <w:r>
        <w:rPr>
          <w:rFonts w:ascii="Tahoma" w:hAnsi="Tahoma"/>
          <w:spacing w:val="5"/>
          <w:w w:val="73"/>
        </w:rPr>
        <w:t> </w:t>
      </w:r>
      <w:r>
        <w:rPr>
          <w:rFonts w:ascii="Tahoma" w:hAnsi="Tahoma"/>
          <w:spacing w:val="-2"/>
          <w:w w:val="67"/>
        </w:rPr>
        <w:t>2015-2016</w:t>
      </w:r>
      <w:r>
        <w:rPr>
          <w:rFonts w:ascii="Tahoma" w:hAnsi="Tahoma"/>
          <w:w w:val="77"/>
        </w:rPr>
        <w:t> </w:t>
      </w:r>
      <w:r>
        <w:rPr>
          <w:rFonts w:ascii="Tahoma" w:hAnsi="Tahoma"/>
          <w:w w:val="70"/>
        </w:rPr>
        <w:t>K.R.Ravindran para el período </w:t>
      </w:r>
      <w:r>
        <w:rPr>
          <w:rFonts w:ascii="Tahoma" w:hAnsi="Tahoma"/>
          <w:spacing w:val="-3"/>
          <w:w w:val="70"/>
        </w:rPr>
        <w:t>del </w:t>
      </w:r>
      <w:r>
        <w:rPr>
          <w:rFonts w:ascii="Tahoma" w:hAnsi="Tahoma"/>
          <w:w w:val="70"/>
        </w:rPr>
        <w:t>Club of</w:t>
      </w:r>
      <w:r>
        <w:rPr>
          <w:rFonts w:ascii="Tahoma" w:hAnsi="Tahoma"/>
          <w:spacing w:val="-23"/>
          <w:w w:val="70"/>
        </w:rPr>
        <w:t> </w:t>
      </w:r>
      <w:r>
        <w:rPr>
          <w:rFonts w:ascii="Tahoma" w:hAnsi="Tahoma"/>
          <w:w w:val="70"/>
        </w:rPr>
        <w:t>Colombo.</w:t>
      </w:r>
      <w:r>
        <w:rPr>
          <w:rFonts w:ascii="Tahoma" w:hAnsi="Tahoma"/>
        </w:rPr>
      </w:r>
    </w:p>
    <w:p>
      <w:pPr>
        <w:pStyle w:val="BodyText"/>
        <w:spacing w:line="254" w:lineRule="auto" w:before="153"/>
        <w:ind w:right="695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75"/>
        </w:rPr>
        <w:t>Se realizaron diferentes talleres, a </w:t>
      </w:r>
      <w:r>
        <w:rPr>
          <w:rFonts w:ascii="Tahoma" w:hAnsi="Tahoma"/>
          <w:spacing w:val="-3"/>
          <w:w w:val="75"/>
        </w:rPr>
        <w:t>los cuales pudimos asistir, </w:t>
      </w:r>
      <w:r>
        <w:rPr>
          <w:rFonts w:ascii="Tahoma" w:hAnsi="Tahoma"/>
          <w:w w:val="75"/>
        </w:rPr>
        <w:t>uno, trabajando con la </w:t>
      </w:r>
      <w:r>
        <w:rPr>
          <w:rFonts w:ascii="Tahoma" w:hAnsi="Tahoma"/>
          <w:spacing w:val="-3"/>
          <w:w w:val="75"/>
        </w:rPr>
        <w:t>Nuevas </w:t>
      </w:r>
      <w:r>
        <w:rPr>
          <w:rFonts w:ascii="Tahoma" w:hAnsi="Tahoma"/>
          <w:w w:val="75"/>
        </w:rPr>
        <w:t>Generaciones con </w:t>
      </w:r>
      <w:r>
        <w:rPr>
          <w:rFonts w:ascii="Tahoma" w:hAnsi="Tahoma"/>
          <w:spacing w:val="-3"/>
          <w:w w:val="75"/>
        </w:rPr>
        <w:t>intervención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del</w:t>
      </w:r>
      <w:r>
        <w:rPr>
          <w:rFonts w:ascii="Tahoma" w:hAnsi="Tahoma"/>
          <w:w w:val="77"/>
        </w:rPr>
        <w:t> </w:t>
      </w:r>
      <w:r>
        <w:rPr>
          <w:rFonts w:ascii="Tahoma" w:hAnsi="Tahoma"/>
          <w:w w:val="75"/>
        </w:rPr>
        <w:t>EGD Luis Jaime Correa </w:t>
      </w:r>
      <w:r>
        <w:rPr>
          <w:rFonts w:ascii="Tahoma" w:hAnsi="Tahoma"/>
          <w:spacing w:val="-5"/>
          <w:w w:val="75"/>
        </w:rPr>
        <w:t>Qué </w:t>
      </w:r>
      <w:r>
        <w:rPr>
          <w:rFonts w:ascii="Tahoma" w:hAnsi="Tahoma"/>
          <w:w w:val="75"/>
        </w:rPr>
        <w:t>podemos hacer los </w:t>
      </w:r>
      <w:r>
        <w:rPr>
          <w:rFonts w:ascii="Tahoma" w:hAnsi="Tahoma"/>
          <w:spacing w:val="-4"/>
          <w:w w:val="75"/>
        </w:rPr>
        <w:t>rotarios </w:t>
      </w:r>
      <w:r>
        <w:rPr>
          <w:rFonts w:ascii="Tahoma" w:hAnsi="Tahoma"/>
          <w:w w:val="75"/>
        </w:rPr>
        <w:t>para trabajar positivamente con la nuevas generaciones? </w:t>
      </w:r>
      <w:r>
        <w:rPr>
          <w:rFonts w:ascii="Tahoma" w:hAnsi="Tahoma"/>
          <w:spacing w:val="-4"/>
          <w:w w:val="75"/>
        </w:rPr>
        <w:t>Un</w:t>
      </w:r>
      <w:r>
        <w:rPr>
          <w:rFonts w:ascii="Tahoma" w:hAnsi="Tahoma"/>
          <w:spacing w:val="11"/>
          <w:w w:val="75"/>
        </w:rPr>
        <w:t> </w:t>
      </w:r>
      <w:r>
        <w:rPr>
          <w:rFonts w:ascii="Tahoma" w:hAnsi="Tahoma"/>
          <w:w w:val="75"/>
        </w:rPr>
        <w:t>segundo</w:t>
      </w:r>
      <w:r>
        <w:rPr>
          <w:rFonts w:ascii="Tahoma" w:hAnsi="Tahoma"/>
          <w:w w:val="68"/>
        </w:rPr>
        <w:t> </w:t>
      </w:r>
      <w:r>
        <w:rPr>
          <w:rFonts w:ascii="Tahoma" w:hAnsi="Tahoma"/>
          <w:w w:val="75"/>
        </w:rPr>
        <w:t>sobre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spacing w:val="-7"/>
          <w:w w:val="75"/>
        </w:rPr>
        <w:t>La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w w:val="75"/>
        </w:rPr>
        <w:t>ética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en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w w:val="75"/>
        </w:rPr>
        <w:t>Rotary-No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w w:val="75"/>
        </w:rPr>
        <w:t>solamente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spacing w:val="2"/>
          <w:w w:val="75"/>
        </w:rPr>
        <w:t>hay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que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ser</w:t>
      </w:r>
      <w:r>
        <w:rPr>
          <w:rFonts w:ascii="Tahoma" w:hAnsi="Tahoma"/>
          <w:spacing w:val="-19"/>
          <w:w w:val="75"/>
        </w:rPr>
        <w:t> </w:t>
      </w:r>
      <w:r>
        <w:rPr>
          <w:rFonts w:ascii="Tahoma" w:hAnsi="Tahoma"/>
          <w:w w:val="75"/>
        </w:rPr>
        <w:t>bueno,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spacing w:val="2"/>
          <w:w w:val="75"/>
        </w:rPr>
        <w:t>hay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que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mostrarlo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con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w w:val="75"/>
        </w:rPr>
        <w:t>coordinación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EDRI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w w:val="75"/>
        </w:rPr>
        <w:t>José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spacing w:val="-4"/>
          <w:w w:val="75"/>
        </w:rPr>
        <w:t>Antonio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Salazar,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w w:val="75"/>
        </w:rPr>
        <w:t>un</w:t>
      </w:r>
      <w:r>
        <w:rPr>
          <w:rFonts w:ascii="Tahoma" w:hAnsi="Tahoma"/>
          <w:w w:val="67"/>
        </w:rPr>
        <w:t> </w:t>
      </w:r>
      <w:r>
        <w:rPr>
          <w:rFonts w:ascii="Tahoma" w:hAnsi="Tahoma"/>
          <w:w w:val="75"/>
        </w:rPr>
        <w:t>tercero,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El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spacing w:val="-3"/>
          <w:w w:val="75"/>
        </w:rPr>
        <w:t>Impacto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w w:val="75"/>
        </w:rPr>
        <w:t>Rotary</w:t>
      </w:r>
      <w:r>
        <w:rPr>
          <w:rFonts w:ascii="Tahoma" w:hAnsi="Tahoma"/>
          <w:spacing w:val="-22"/>
          <w:w w:val="75"/>
        </w:rPr>
        <w:t> </w:t>
      </w:r>
      <w:r>
        <w:rPr>
          <w:rFonts w:ascii="Tahoma" w:hAnsi="Tahoma"/>
          <w:w w:val="75"/>
        </w:rPr>
        <w:t>en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spacing w:val="-3"/>
          <w:w w:val="75"/>
        </w:rPr>
        <w:t>nuestras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comunidades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a</w:t>
      </w:r>
      <w:r>
        <w:rPr>
          <w:rFonts w:ascii="Tahoma" w:hAnsi="Tahoma"/>
          <w:spacing w:val="-13"/>
          <w:w w:val="75"/>
        </w:rPr>
        <w:t> </w:t>
      </w:r>
      <w:r>
        <w:rPr>
          <w:rFonts w:ascii="Tahoma" w:hAnsi="Tahoma"/>
          <w:spacing w:val="-3"/>
          <w:w w:val="75"/>
        </w:rPr>
        <w:t>través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16"/>
          <w:w w:val="75"/>
        </w:rPr>
        <w:t> </w:t>
      </w:r>
      <w:r>
        <w:rPr>
          <w:rFonts w:ascii="Tahoma" w:hAnsi="Tahoma"/>
          <w:spacing w:val="-5"/>
          <w:w w:val="75"/>
        </w:rPr>
        <w:t>las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Subvenciones</w:t>
      </w:r>
      <w:r>
        <w:rPr>
          <w:rFonts w:ascii="Tahoma" w:hAnsi="Tahoma"/>
          <w:spacing w:val="-14"/>
          <w:w w:val="75"/>
        </w:rPr>
        <w:t> </w:t>
      </w:r>
      <w:r>
        <w:rPr>
          <w:rFonts w:ascii="Tahoma" w:hAnsi="Tahoma"/>
          <w:w w:val="75"/>
        </w:rPr>
        <w:t>Globales</w:t>
      </w:r>
      <w:r>
        <w:rPr>
          <w:rFonts w:ascii="Tahoma" w:hAnsi="Tahoma"/>
          <w:spacing w:val="-18"/>
          <w:w w:val="75"/>
        </w:rPr>
        <w:t> </w:t>
      </w:r>
      <w:r>
        <w:rPr>
          <w:rFonts w:ascii="Tahoma" w:hAnsi="Tahoma"/>
          <w:w w:val="75"/>
        </w:rPr>
        <w:t>bajo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la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coordinación</w:t>
      </w:r>
      <w:r>
        <w:rPr>
          <w:rFonts w:ascii="Tahoma" w:hAnsi="Tahoma"/>
          <w:spacing w:val="-17"/>
          <w:w w:val="75"/>
        </w:rPr>
        <w:t> </w:t>
      </w:r>
      <w:r>
        <w:rPr>
          <w:rFonts w:ascii="Tahoma" w:hAnsi="Tahoma"/>
          <w:spacing w:val="-4"/>
          <w:w w:val="75"/>
        </w:rPr>
        <w:t>de</w:t>
      </w:r>
      <w:r>
        <w:rPr>
          <w:rFonts w:ascii="Tahoma" w:hAnsi="Tahoma"/>
          <w:spacing w:val="-20"/>
          <w:w w:val="75"/>
        </w:rPr>
        <w:t> </w:t>
      </w:r>
      <w:r>
        <w:rPr>
          <w:rFonts w:ascii="Tahoma" w:hAnsi="Tahoma"/>
          <w:w w:val="75"/>
        </w:rPr>
        <w:t>PPRI</w:t>
      </w:r>
      <w:r>
        <w:rPr>
          <w:rFonts w:ascii="Tahoma" w:hAnsi="Tahoma"/>
          <w:spacing w:val="-21"/>
          <w:w w:val="75"/>
        </w:rPr>
        <w:t> </w:t>
      </w:r>
      <w:r>
        <w:rPr>
          <w:rFonts w:ascii="Tahoma" w:hAnsi="Tahoma"/>
          <w:w w:val="75"/>
        </w:rPr>
        <w:t>Frank</w:t>
      </w:r>
      <w:r>
        <w:rPr>
          <w:rFonts w:ascii="Tahoma" w:hAnsi="Tahoma"/>
          <w:w w:val="67"/>
        </w:rPr>
        <w:t> </w:t>
      </w:r>
      <w:r>
        <w:rPr>
          <w:rFonts w:ascii="Tahoma" w:hAnsi="Tahoma"/>
          <w:spacing w:val="-3"/>
          <w:w w:val="80"/>
        </w:rPr>
        <w:t>Devlyn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en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que</w:t>
      </w:r>
      <w:r>
        <w:rPr>
          <w:rFonts w:ascii="Tahoma" w:hAnsi="Tahoma"/>
          <w:spacing w:val="-34"/>
          <w:w w:val="80"/>
        </w:rPr>
        <w:t> </w:t>
      </w:r>
      <w:r>
        <w:rPr>
          <w:rFonts w:ascii="Tahoma" w:hAnsi="Tahoma"/>
          <w:w w:val="80"/>
        </w:rPr>
        <w:t>se</w:t>
      </w:r>
      <w:r>
        <w:rPr>
          <w:rFonts w:ascii="Tahoma" w:hAnsi="Tahoma"/>
          <w:spacing w:val="-34"/>
          <w:w w:val="80"/>
        </w:rPr>
        <w:t> </w:t>
      </w:r>
      <w:r>
        <w:rPr>
          <w:rFonts w:ascii="Tahoma" w:hAnsi="Tahoma"/>
          <w:w w:val="80"/>
        </w:rPr>
        <w:t>expuso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el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spacing w:val="-5"/>
          <w:w w:val="80"/>
        </w:rPr>
        <w:t>tema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de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los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spacing w:val="-3"/>
          <w:w w:val="80"/>
        </w:rPr>
        <w:t>Proyectos</w:t>
      </w:r>
      <w:r>
        <w:rPr>
          <w:rFonts w:ascii="Tahoma" w:hAnsi="Tahoma"/>
          <w:spacing w:val="-31"/>
          <w:w w:val="80"/>
        </w:rPr>
        <w:t> </w:t>
      </w:r>
      <w:r>
        <w:rPr>
          <w:rFonts w:ascii="Tahoma" w:hAnsi="Tahoma"/>
          <w:w w:val="80"/>
        </w:rPr>
        <w:t>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la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comunidad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spacing w:val="-4"/>
          <w:w w:val="80"/>
        </w:rPr>
        <w:t>través</w:t>
      </w:r>
      <w:r>
        <w:rPr>
          <w:rFonts w:ascii="Tahoma" w:hAnsi="Tahoma"/>
          <w:spacing w:val="-31"/>
          <w:w w:val="80"/>
        </w:rPr>
        <w:t> </w:t>
      </w:r>
      <w:r>
        <w:rPr>
          <w:rFonts w:ascii="Tahoma" w:hAnsi="Tahoma"/>
          <w:w w:val="80"/>
        </w:rPr>
        <w:t>de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spacing w:val="-5"/>
          <w:w w:val="80"/>
        </w:rPr>
        <w:t>las</w:t>
      </w:r>
      <w:r>
        <w:rPr>
          <w:rFonts w:ascii="Tahoma" w:hAnsi="Tahoma"/>
          <w:spacing w:val="-31"/>
          <w:w w:val="80"/>
        </w:rPr>
        <w:t> </w:t>
      </w:r>
      <w:r>
        <w:rPr>
          <w:rFonts w:ascii="Tahoma" w:hAnsi="Tahoma"/>
          <w:w w:val="80"/>
        </w:rPr>
        <w:t>Subvenciones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Globales.</w:t>
      </w:r>
      <w:r>
        <w:rPr>
          <w:rFonts w:ascii="Tahoma" w:hAnsi="Tahoma"/>
          <w:spacing w:val="-31"/>
          <w:w w:val="80"/>
        </w:rPr>
        <w:t> </w:t>
      </w:r>
      <w:r>
        <w:rPr>
          <w:rFonts w:ascii="Tahoma" w:hAnsi="Tahoma"/>
          <w:w w:val="80"/>
        </w:rPr>
        <w:t>En</w:t>
      </w:r>
      <w:r>
        <w:rPr>
          <w:rFonts w:ascii="Tahoma" w:hAnsi="Tahoma"/>
          <w:spacing w:val="-34"/>
          <w:w w:val="80"/>
        </w:rPr>
        <w:t> </w:t>
      </w:r>
      <w:r>
        <w:rPr>
          <w:rFonts w:ascii="Tahoma" w:hAnsi="Tahoma"/>
          <w:w w:val="80"/>
        </w:rPr>
        <w:t>la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w w:val="80"/>
        </w:rPr>
        <w:t>página</w:t>
      </w:r>
      <w:r>
        <w:rPr>
          <w:rFonts w:ascii="Tahoma" w:hAnsi="Tahoma"/>
          <w:spacing w:val="-32"/>
          <w:w w:val="80"/>
        </w:rPr>
        <w:t> </w:t>
      </w:r>
      <w:r>
        <w:rPr>
          <w:rFonts w:ascii="Tahoma" w:hAnsi="Tahoma"/>
          <w:spacing w:val="-6"/>
          <w:w w:val="80"/>
        </w:rPr>
        <w:t>web</w:t>
      </w:r>
      <w:r>
        <w:rPr>
          <w:rFonts w:ascii="Tahoma" w:hAnsi="Tahoma"/>
          <w:spacing w:val="-5"/>
          <w:w w:val="80"/>
        </w:rPr>
        <w:t> </w:t>
      </w:r>
      <w:r>
        <w:rPr>
          <w:rFonts w:ascii="Tahoma" w:hAnsi="Tahoma"/>
          <w:w w:val="80"/>
        </w:rPr>
        <w:t>del</w:t>
      </w:r>
      <w:r>
        <w:rPr>
          <w:rFonts w:ascii="Tahoma" w:hAnsi="Tahoma"/>
          <w:w w:val="77"/>
        </w:rPr>
        <w:t> </w:t>
      </w:r>
      <w:r>
        <w:rPr>
          <w:rFonts w:ascii="Tahoma" w:hAnsi="Tahoma"/>
          <w:spacing w:val="-2"/>
          <w:w w:val="76"/>
        </w:rPr>
        <w:t>Distrito</w:t>
      </w:r>
      <w:r>
        <w:rPr>
          <w:rFonts w:ascii="Tahoma" w:hAnsi="Tahoma"/>
          <w:spacing w:val="-12"/>
          <w:w w:val="76"/>
        </w:rPr>
        <w:t> </w:t>
      </w:r>
      <w:r>
        <w:rPr>
          <w:rFonts w:ascii="Tahoma" w:hAnsi="Tahoma"/>
          <w:spacing w:val="-2"/>
          <w:w w:val="74"/>
        </w:rPr>
        <w:t>4150rotary.org/</w:t>
      </w:r>
      <w:r>
        <w:rPr>
          <w:rFonts w:ascii="Tahoma" w:hAnsi="Tahoma"/>
          <w:spacing w:val="-7"/>
          <w:w w:val="74"/>
        </w:rPr>
        <w:t> </w:t>
      </w:r>
      <w:r>
        <w:rPr>
          <w:rFonts w:ascii="Tahoma" w:hAnsi="Tahoma"/>
          <w:w w:val="74"/>
        </w:rPr>
        <w:t>herramientas,</w:t>
      </w:r>
      <w:r>
        <w:rPr>
          <w:rFonts w:ascii="Tahoma" w:hAnsi="Tahoma"/>
          <w:spacing w:val="-11"/>
          <w:w w:val="74"/>
        </w:rPr>
        <w:t> </w:t>
      </w:r>
      <w:r>
        <w:rPr>
          <w:rFonts w:ascii="Tahoma" w:hAnsi="Tahoma"/>
          <w:spacing w:val="2"/>
          <w:w w:val="75"/>
        </w:rPr>
        <w:t>se</w:t>
      </w:r>
      <w:r>
        <w:rPr>
          <w:rFonts w:ascii="Tahoma" w:hAnsi="Tahoma"/>
          <w:spacing w:val="-9"/>
          <w:w w:val="75"/>
        </w:rPr>
        <w:t> </w:t>
      </w:r>
      <w:r>
        <w:rPr>
          <w:rFonts w:ascii="Tahoma" w:hAnsi="Tahoma"/>
          <w:spacing w:val="-2"/>
          <w:w w:val="73"/>
        </w:rPr>
        <w:t>encuentra</w:t>
      </w:r>
      <w:r>
        <w:rPr>
          <w:rFonts w:ascii="Tahoma" w:hAnsi="Tahoma"/>
          <w:spacing w:val="-8"/>
          <w:w w:val="73"/>
        </w:rPr>
        <w:t> </w:t>
      </w:r>
      <w:r>
        <w:rPr>
          <w:rFonts w:ascii="Tahoma" w:hAnsi="Tahoma"/>
          <w:w w:val="69"/>
        </w:rPr>
        <w:t>en</w:t>
      </w:r>
      <w:r>
        <w:rPr>
          <w:rFonts w:ascii="Tahoma" w:hAnsi="Tahoma"/>
          <w:spacing w:val="-5"/>
          <w:w w:val="69"/>
        </w:rPr>
        <w:t> </w:t>
      </w:r>
      <w:r>
        <w:rPr>
          <w:rFonts w:ascii="Tahoma" w:hAnsi="Tahoma"/>
          <w:spacing w:val="-2"/>
          <w:w w:val="73"/>
        </w:rPr>
        <w:t>detalle</w:t>
      </w:r>
      <w:r>
        <w:rPr>
          <w:rFonts w:ascii="Tahoma" w:hAnsi="Tahoma"/>
          <w:spacing w:val="-7"/>
          <w:w w:val="73"/>
        </w:rPr>
        <w:t> </w:t>
      </w:r>
      <w:r>
        <w:rPr>
          <w:rFonts w:ascii="Tahoma" w:hAnsi="Tahoma"/>
          <w:w w:val="74"/>
        </w:rPr>
        <w:t>el</w:t>
      </w:r>
      <w:r>
        <w:rPr>
          <w:rFonts w:ascii="Tahoma" w:hAnsi="Tahoma"/>
          <w:spacing w:val="-9"/>
          <w:w w:val="74"/>
        </w:rPr>
        <w:t> </w:t>
      </w:r>
      <w:r>
        <w:rPr>
          <w:rFonts w:ascii="Tahoma" w:hAnsi="Tahoma"/>
          <w:spacing w:val="-2"/>
          <w:w w:val="72"/>
        </w:rPr>
        <w:t>procedimiento</w:t>
      </w:r>
      <w:r>
        <w:rPr>
          <w:rFonts w:ascii="Tahoma" w:hAnsi="Tahoma"/>
          <w:spacing w:val="-9"/>
          <w:w w:val="72"/>
        </w:rPr>
        <w:t> </w:t>
      </w:r>
      <w:r>
        <w:rPr>
          <w:rFonts w:ascii="Tahoma" w:hAnsi="Tahoma"/>
          <w:spacing w:val="-1"/>
          <w:w w:val="75"/>
        </w:rPr>
        <w:t>para</w:t>
      </w:r>
      <w:r>
        <w:rPr>
          <w:rFonts w:ascii="Tahoma" w:hAnsi="Tahoma"/>
          <w:spacing w:val="-10"/>
          <w:w w:val="75"/>
        </w:rPr>
        <w:t> </w:t>
      </w:r>
      <w:r>
        <w:rPr>
          <w:rFonts w:ascii="Tahoma" w:hAnsi="Tahoma"/>
          <w:w w:val="75"/>
        </w:rPr>
        <w:t>las</w:t>
      </w:r>
      <w:r>
        <w:rPr>
          <w:rFonts w:ascii="Tahoma" w:hAnsi="Tahoma"/>
          <w:spacing w:val="-11"/>
          <w:w w:val="75"/>
        </w:rPr>
        <w:t> </w:t>
      </w:r>
      <w:r>
        <w:rPr>
          <w:rFonts w:ascii="Tahoma" w:hAnsi="Tahoma"/>
          <w:spacing w:val="-1"/>
          <w:w w:val="72"/>
        </w:rPr>
        <w:t>subvenciones</w:t>
      </w:r>
      <w:r>
        <w:rPr>
          <w:rFonts w:ascii="Tahoma" w:hAnsi="Tahoma"/>
          <w:spacing w:val="-8"/>
          <w:w w:val="72"/>
        </w:rPr>
        <w:t> </w:t>
      </w:r>
      <w:r>
        <w:rPr>
          <w:rFonts w:ascii="Tahoma" w:hAnsi="Tahoma"/>
          <w:spacing w:val="-1"/>
          <w:w w:val="72"/>
        </w:rPr>
        <w:t>globales</w:t>
      </w:r>
      <w:r>
        <w:rPr>
          <w:rFonts w:ascii="Tahoma" w:hAnsi="Tahoma"/>
          <w:spacing w:val="-8"/>
          <w:w w:val="72"/>
        </w:rPr>
        <w:t> </w:t>
      </w:r>
      <w:r>
        <w:rPr>
          <w:rFonts w:ascii="Tahoma" w:hAnsi="Tahoma"/>
          <w:w w:val="72"/>
        </w:rPr>
        <w:t>con</w:t>
      </w:r>
      <w:r>
        <w:rPr>
          <w:rFonts w:ascii="Tahoma" w:hAnsi="Tahoma"/>
          <w:spacing w:val="-8"/>
          <w:w w:val="72"/>
        </w:rPr>
        <w:t> </w:t>
      </w:r>
      <w:r>
        <w:rPr>
          <w:rFonts w:ascii="Tahoma" w:hAnsi="Tahoma"/>
          <w:spacing w:val="-4"/>
          <w:w w:val="74"/>
        </w:rPr>
        <w:t>la</w:t>
      </w:r>
      <w:r>
        <w:rPr>
          <w:rFonts w:ascii="Tahoma" w:hAnsi="Tahoma"/>
          <w:spacing w:val="-9"/>
          <w:w w:val="74"/>
        </w:rPr>
        <w:t> </w:t>
      </w:r>
      <w:r>
        <w:rPr>
          <w:rFonts w:ascii="Tahoma" w:hAnsi="Tahoma"/>
          <w:spacing w:val="-1"/>
          <w:w w:val="71"/>
        </w:rPr>
        <w:t>metodología</w:t>
      </w:r>
      <w:r>
        <w:rPr>
          <w:rFonts w:ascii="Tahoma" w:hAnsi="Tahoma"/>
          <w:w w:val="71"/>
        </w:rPr>
        <w:t> </w:t>
      </w:r>
      <w:r>
        <w:rPr>
          <w:rFonts w:ascii="Tahoma" w:hAnsi="Tahoma"/>
          <w:w w:val="75"/>
        </w:rPr>
        <w:t>para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el</w:t>
      </w:r>
      <w:r>
        <w:rPr>
          <w:rFonts w:ascii="Tahoma" w:hAnsi="Tahoma"/>
          <w:spacing w:val="11"/>
          <w:w w:val="75"/>
        </w:rPr>
        <w:t> </w:t>
      </w:r>
      <w:r>
        <w:rPr>
          <w:rFonts w:ascii="Tahoma" w:hAnsi="Tahoma"/>
          <w:w w:val="75"/>
        </w:rPr>
        <w:t>acceso</w:t>
      </w:r>
      <w:r>
        <w:rPr>
          <w:rFonts w:ascii="Tahoma" w:hAnsi="Tahoma"/>
          <w:spacing w:val="-26"/>
          <w:w w:val="75"/>
        </w:rPr>
        <w:t> </w:t>
      </w:r>
      <w:r>
        <w:rPr>
          <w:rFonts w:ascii="Tahoma" w:hAnsi="Tahoma"/>
          <w:w w:val="75"/>
        </w:rPr>
        <w:t>en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línea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a</w:t>
      </w:r>
      <w:r>
        <w:rPr>
          <w:rFonts w:ascii="Tahoma" w:hAnsi="Tahoma"/>
          <w:spacing w:val="-25"/>
          <w:w w:val="75"/>
        </w:rPr>
        <w:t> </w:t>
      </w:r>
      <w:r>
        <w:rPr>
          <w:rFonts w:ascii="Tahoma" w:hAnsi="Tahoma"/>
          <w:spacing w:val="-3"/>
          <w:w w:val="75"/>
        </w:rPr>
        <w:t>las</w:t>
      </w:r>
      <w:r>
        <w:rPr>
          <w:rFonts w:ascii="Tahoma" w:hAnsi="Tahoma"/>
          <w:spacing w:val="-23"/>
          <w:w w:val="75"/>
        </w:rPr>
        <w:t> </w:t>
      </w:r>
      <w:r>
        <w:rPr>
          <w:rFonts w:ascii="Tahoma" w:hAnsi="Tahoma"/>
          <w:w w:val="75"/>
        </w:rPr>
        <w:t>subvenciones.</w:t>
      </w:r>
      <w:r>
        <w:rPr>
          <w:rFonts w:ascii="Tahoma" w:hAnsi="Tahoma"/>
        </w:rPr>
      </w:r>
    </w:p>
    <w:p>
      <w:pPr>
        <w:spacing w:after="0" w:line="254" w:lineRule="auto"/>
        <w:jc w:val="both"/>
        <w:rPr>
          <w:rFonts w:ascii="Tahoma" w:hAnsi="Tahoma" w:cs="Tahoma" w:eastAsia="Tahoma" w:hint="default"/>
        </w:rPr>
        <w:sectPr>
          <w:headerReference w:type="default" r:id="rId9"/>
          <w:footerReference w:type="default" r:id="rId10"/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pStyle w:val="BodyText"/>
        <w:spacing w:line="256" w:lineRule="auto" w:before="187"/>
        <w:ind w:right="695" w:firstLine="5949"/>
        <w:jc w:val="both"/>
        <w:rPr>
          <w:rFonts w:ascii="Tahoma" w:hAnsi="Tahoma" w:cs="Tahoma" w:eastAsia="Tahoma" w:hint="default"/>
        </w:rPr>
      </w:pPr>
      <w:r>
        <w:rPr/>
        <w:pict>
          <v:shape style="position:absolute;margin-left:42.5pt;margin-top:-199.044128pt;width:293.25pt;height:220.3pt;mso-position-horizontal-relative:page;mso-position-vertical-relative:paragraph;z-index:-17896" type="#_x0000_t75" stroked="false">
            <v:imagedata r:id="rId11" o:title=""/>
          </v:shape>
        </w:pict>
      </w:r>
      <w:r>
        <w:rPr>
          <w:rFonts w:ascii="Tahoma" w:hAnsi="Tahoma"/>
          <w:w w:val="65"/>
        </w:rPr>
        <w:t>En </w:t>
      </w:r>
      <w:r>
        <w:rPr>
          <w:rFonts w:ascii="Tahoma" w:hAnsi="Tahoma"/>
          <w:spacing w:val="-1"/>
          <w:w w:val="73"/>
        </w:rPr>
        <w:t>la</w:t>
      </w:r>
      <w:r>
        <w:rPr>
          <w:rFonts w:ascii="Tahoma" w:hAnsi="Tahoma"/>
          <w:w w:val="73"/>
        </w:rPr>
        <w:t> </w:t>
      </w:r>
      <w:r>
        <w:rPr>
          <w:rFonts w:ascii="Tahoma" w:hAnsi="Tahoma"/>
          <w:spacing w:val="-2"/>
          <w:w w:val="74"/>
        </w:rPr>
        <w:t>fotografía</w:t>
      </w:r>
      <w:r>
        <w:rPr>
          <w:rFonts w:ascii="Tahoma" w:hAnsi="Tahoma"/>
          <w:w w:val="74"/>
        </w:rPr>
        <w:t> </w:t>
      </w:r>
      <w:r>
        <w:rPr>
          <w:rFonts w:ascii="Tahoma" w:hAnsi="Tahoma"/>
          <w:w w:val="74"/>
        </w:rPr>
        <w:t>el </w:t>
      </w:r>
      <w:r>
        <w:rPr>
          <w:rFonts w:ascii="Tahoma" w:hAnsi="Tahoma"/>
          <w:spacing w:val="-1"/>
          <w:w w:val="74"/>
        </w:rPr>
        <w:t>Presidente</w:t>
      </w:r>
      <w:r>
        <w:rPr>
          <w:rFonts w:ascii="Tahoma" w:hAnsi="Tahoma"/>
          <w:w w:val="74"/>
        </w:rPr>
        <w:t> </w:t>
      </w:r>
      <w:r>
        <w:rPr>
          <w:rFonts w:ascii="Tahoma" w:hAnsi="Tahoma"/>
          <w:w w:val="70"/>
        </w:rPr>
        <w:t>Mundial </w:t>
      </w:r>
      <w:r>
        <w:rPr>
          <w:rFonts w:ascii="Tahoma" w:hAnsi="Tahoma"/>
          <w:spacing w:val="-2"/>
          <w:w w:val="72"/>
        </w:rPr>
        <w:t>Electo</w:t>
      </w:r>
      <w:r>
        <w:rPr>
          <w:rFonts w:ascii="Tahoma" w:hAnsi="Tahoma"/>
          <w:spacing w:val="26"/>
          <w:w w:val="72"/>
        </w:rPr>
        <w:t> </w:t>
      </w:r>
      <w:r>
        <w:rPr>
          <w:rFonts w:ascii="Tahoma" w:hAnsi="Tahoma"/>
          <w:w w:val="68"/>
        </w:rPr>
        <w:t>2015-</w:t>
      </w:r>
      <w:r>
        <w:rPr>
          <w:rFonts w:ascii="Tahoma" w:hAnsi="Tahoma"/>
          <w:w w:val="81"/>
        </w:rPr>
        <w:t> </w:t>
      </w:r>
      <w:r>
        <w:rPr>
          <w:rFonts w:ascii="Tahoma" w:hAnsi="Tahoma"/>
          <w:spacing w:val="-3"/>
          <w:w w:val="64"/>
        </w:rPr>
        <w:t>2016,</w:t>
      </w:r>
      <w:r>
        <w:rPr>
          <w:rFonts w:ascii="Tahoma" w:hAnsi="Tahoma"/>
          <w:w w:val="64"/>
        </w:rPr>
        <w:t> </w:t>
      </w:r>
      <w:r>
        <w:rPr>
          <w:rFonts w:ascii="Tahoma" w:hAnsi="Tahoma"/>
          <w:spacing w:val="-1"/>
          <w:w w:val="60"/>
        </w:rPr>
        <w:t>K.R.</w:t>
      </w:r>
      <w:r>
        <w:rPr>
          <w:rFonts w:ascii="Tahoma" w:hAnsi="Tahoma"/>
          <w:w w:val="60"/>
        </w:rPr>
        <w:t> </w:t>
      </w:r>
      <w:r>
        <w:rPr>
          <w:rFonts w:ascii="Tahoma" w:hAnsi="Tahoma"/>
          <w:spacing w:val="-2"/>
          <w:w w:val="70"/>
        </w:rPr>
        <w:t>Ravindran,</w:t>
      </w:r>
      <w:r>
        <w:rPr>
          <w:rFonts w:ascii="Tahoma" w:hAnsi="Tahoma"/>
          <w:w w:val="70"/>
        </w:rPr>
        <w:t> </w:t>
      </w:r>
      <w:r>
        <w:rPr>
          <w:rFonts w:ascii="Tahoma" w:hAnsi="Tahoma"/>
          <w:w w:val="72"/>
        </w:rPr>
        <w:t>con </w:t>
      </w:r>
      <w:r>
        <w:rPr>
          <w:rFonts w:ascii="Tahoma" w:hAnsi="Tahoma"/>
          <w:spacing w:val="-3"/>
          <w:w w:val="73"/>
        </w:rPr>
        <w:t>Noritha</w:t>
      </w:r>
      <w:r>
        <w:rPr>
          <w:rFonts w:ascii="Tahoma" w:hAnsi="Tahoma"/>
          <w:w w:val="73"/>
        </w:rPr>
        <w:t> </w:t>
      </w:r>
      <w:r>
        <w:rPr>
          <w:rFonts w:ascii="Tahoma" w:hAnsi="Tahoma"/>
          <w:w w:val="69"/>
        </w:rPr>
        <w:t>de </w:t>
      </w:r>
      <w:r>
        <w:rPr>
          <w:rFonts w:ascii="Tahoma" w:hAnsi="Tahoma"/>
          <w:w w:val="74"/>
        </w:rPr>
        <w:t>Escobar </w:t>
      </w:r>
      <w:r>
        <w:rPr>
          <w:rFonts w:ascii="Tahoma" w:hAnsi="Tahoma"/>
          <w:w w:val="69"/>
        </w:rPr>
        <w:t>y </w:t>
      </w:r>
      <w:r>
        <w:rPr>
          <w:rFonts w:ascii="Tahoma" w:hAnsi="Tahoma"/>
          <w:spacing w:val="-2"/>
          <w:w w:val="74"/>
        </w:rPr>
        <w:t>nuestro</w:t>
      </w:r>
      <w:r>
        <w:rPr>
          <w:rFonts w:ascii="Tahoma" w:hAnsi="Tahoma"/>
          <w:w w:val="74"/>
        </w:rPr>
        <w:t> </w:t>
      </w:r>
      <w:r>
        <w:rPr>
          <w:rFonts w:ascii="Tahoma" w:hAnsi="Tahoma"/>
          <w:spacing w:val="-2"/>
          <w:w w:val="74"/>
        </w:rPr>
        <w:t>Presidente</w:t>
      </w:r>
      <w:r>
        <w:rPr>
          <w:rFonts w:ascii="Tahoma" w:hAnsi="Tahoma"/>
          <w:w w:val="74"/>
        </w:rPr>
        <w:t> </w:t>
      </w:r>
      <w:r>
        <w:rPr>
          <w:rFonts w:ascii="Tahoma" w:hAnsi="Tahoma"/>
          <w:spacing w:val="2"/>
          <w:w w:val="72"/>
        </w:rPr>
        <w:t>del</w:t>
      </w:r>
      <w:r>
        <w:rPr>
          <w:rFonts w:ascii="Tahoma" w:hAnsi="Tahoma"/>
          <w:w w:val="72"/>
        </w:rPr>
        <w:t> </w:t>
      </w:r>
      <w:r>
        <w:rPr>
          <w:rFonts w:ascii="Tahoma" w:hAnsi="Tahoma"/>
          <w:spacing w:val="-2"/>
          <w:w w:val="70"/>
        </w:rPr>
        <w:t>Club</w:t>
      </w:r>
      <w:r>
        <w:rPr>
          <w:rFonts w:ascii="Tahoma" w:hAnsi="Tahoma"/>
          <w:w w:val="70"/>
        </w:rPr>
        <w:t> </w:t>
      </w:r>
      <w:r>
        <w:rPr>
          <w:rFonts w:ascii="Tahoma" w:hAnsi="Tahoma"/>
          <w:spacing w:val="-2"/>
          <w:w w:val="74"/>
        </w:rPr>
        <w:t>Rotario</w:t>
      </w:r>
      <w:r>
        <w:rPr>
          <w:rFonts w:ascii="Tahoma" w:hAnsi="Tahoma"/>
          <w:w w:val="74"/>
        </w:rPr>
        <w:t> </w:t>
      </w:r>
      <w:r>
        <w:rPr>
          <w:rFonts w:ascii="Tahoma" w:hAnsi="Tahoma"/>
          <w:w w:val="69"/>
        </w:rPr>
        <w:t>de </w:t>
      </w:r>
      <w:r>
        <w:rPr>
          <w:rFonts w:ascii="Tahoma" w:hAnsi="Tahoma"/>
          <w:spacing w:val="-5"/>
          <w:w w:val="73"/>
        </w:rPr>
        <w:t>Villa</w:t>
      </w:r>
      <w:r>
        <w:rPr>
          <w:rFonts w:ascii="Tahoma" w:hAnsi="Tahoma"/>
          <w:w w:val="73"/>
        </w:rPr>
        <w:t> </w:t>
      </w:r>
      <w:r>
        <w:rPr>
          <w:rFonts w:ascii="Tahoma" w:hAnsi="Tahoma"/>
          <w:w w:val="69"/>
        </w:rPr>
        <w:t>de </w:t>
      </w:r>
      <w:r>
        <w:rPr>
          <w:rFonts w:ascii="Tahoma" w:hAnsi="Tahoma"/>
          <w:spacing w:val="-3"/>
          <w:w w:val="67"/>
        </w:rPr>
        <w:t>Leyva,</w:t>
      </w:r>
      <w:r>
        <w:rPr>
          <w:rFonts w:ascii="Tahoma" w:hAnsi="Tahoma"/>
          <w:w w:val="67"/>
        </w:rPr>
        <w:t> </w:t>
      </w:r>
      <w:r>
        <w:rPr>
          <w:rFonts w:ascii="Tahoma" w:hAnsi="Tahoma"/>
          <w:w w:val="70"/>
        </w:rPr>
        <w:t>cuando </w:t>
      </w:r>
      <w:r>
        <w:rPr>
          <w:rFonts w:ascii="Tahoma" w:hAnsi="Tahoma"/>
          <w:spacing w:val="-1"/>
          <w:w w:val="73"/>
        </w:rPr>
        <w:t>le</w:t>
      </w:r>
      <w:r>
        <w:rPr>
          <w:rFonts w:ascii="Tahoma" w:hAnsi="Tahoma"/>
          <w:w w:val="73"/>
        </w:rPr>
        <w:t> </w:t>
      </w:r>
      <w:r>
        <w:rPr>
          <w:rFonts w:ascii="Tahoma" w:hAnsi="Tahoma"/>
          <w:spacing w:val="-1"/>
          <w:w w:val="72"/>
        </w:rPr>
        <w:t>hacían</w:t>
      </w:r>
      <w:r>
        <w:rPr>
          <w:rFonts w:ascii="Tahoma" w:hAnsi="Tahoma"/>
          <w:w w:val="72"/>
        </w:rPr>
        <w:t> </w:t>
      </w:r>
      <w:r>
        <w:rPr>
          <w:rFonts w:ascii="Tahoma" w:hAnsi="Tahoma"/>
          <w:spacing w:val="-2"/>
          <w:w w:val="73"/>
        </w:rPr>
        <w:t>entrega</w:t>
      </w:r>
      <w:r>
        <w:rPr>
          <w:rFonts w:ascii="Tahoma" w:hAnsi="Tahoma"/>
          <w:spacing w:val="8"/>
          <w:w w:val="73"/>
        </w:rPr>
        <w:t> </w:t>
      </w:r>
      <w:r>
        <w:rPr>
          <w:rFonts w:ascii="Tahoma" w:hAnsi="Tahoma"/>
          <w:w w:val="72"/>
        </w:rPr>
        <w:t>del</w:t>
      </w:r>
      <w:r>
        <w:rPr>
          <w:rFonts w:ascii="Tahoma" w:hAnsi="Tahoma"/>
          <w:w w:val="77"/>
        </w:rPr>
        <w:t> </w:t>
      </w:r>
      <w:r>
        <w:rPr>
          <w:rFonts w:ascii="Tahoma" w:hAnsi="Tahoma"/>
          <w:w w:val="75"/>
        </w:rPr>
        <w:t>Banderín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w w:val="75"/>
        </w:rPr>
        <w:t>de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spacing w:val="-4"/>
          <w:w w:val="75"/>
        </w:rPr>
        <w:t>nuestro</w:t>
      </w:r>
      <w:r>
        <w:rPr>
          <w:rFonts w:ascii="Tahoma" w:hAnsi="Tahoma"/>
          <w:spacing w:val="-37"/>
          <w:w w:val="75"/>
        </w:rPr>
        <w:t> </w:t>
      </w:r>
      <w:r>
        <w:rPr>
          <w:rFonts w:ascii="Tahoma" w:hAnsi="Tahoma"/>
          <w:w w:val="75"/>
        </w:rPr>
        <w:t>Club.</w:t>
      </w:r>
      <w:r>
        <w:rPr>
          <w:rFonts w:ascii="Tahoma" w:hAnsi="Tahoma"/>
        </w:rPr>
      </w:r>
    </w:p>
    <w:p>
      <w:pPr>
        <w:pStyle w:val="BodyText"/>
        <w:spacing w:line="240" w:lineRule="auto" w:before="156"/>
        <w:ind w:right="0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w w:val="67"/>
        </w:rPr>
        <w:t>El</w:t>
      </w:r>
      <w:r>
        <w:rPr>
          <w:rFonts w:ascii="Tahoma" w:hAnsi="Tahoma"/>
          <w:spacing w:val="-27"/>
        </w:rPr>
        <w:t> </w:t>
      </w:r>
      <w:r>
        <w:rPr>
          <w:rFonts w:ascii="Tahoma" w:hAnsi="Tahoma"/>
          <w:w w:val="77"/>
        </w:rPr>
        <w:t>p</w:t>
      </w:r>
      <w:r>
        <w:rPr>
          <w:rFonts w:ascii="Tahoma" w:hAnsi="Tahoma"/>
          <w:spacing w:val="-2"/>
          <w:w w:val="77"/>
        </w:rPr>
        <w:t>r</w:t>
      </w:r>
      <w:r>
        <w:rPr>
          <w:rFonts w:ascii="Tahoma" w:hAnsi="Tahoma"/>
          <w:w w:val="68"/>
        </w:rPr>
        <w:t>ó</w:t>
      </w:r>
      <w:r>
        <w:rPr>
          <w:rFonts w:ascii="Tahoma" w:hAnsi="Tahoma"/>
          <w:spacing w:val="-3"/>
          <w:w w:val="68"/>
        </w:rPr>
        <w:t>x</w:t>
      </w:r>
      <w:r>
        <w:rPr>
          <w:rFonts w:ascii="Tahoma" w:hAnsi="Tahoma"/>
          <w:spacing w:val="-1"/>
          <w:w w:val="70"/>
        </w:rPr>
        <w:t>im</w:t>
      </w:r>
      <w:r>
        <w:rPr>
          <w:rFonts w:ascii="Tahoma" w:hAnsi="Tahoma"/>
          <w:w w:val="70"/>
        </w:rPr>
        <w:t>o</w:t>
      </w:r>
      <w:r>
        <w:rPr>
          <w:rFonts w:ascii="Tahoma" w:hAnsi="Tahoma"/>
          <w:spacing w:val="-28"/>
        </w:rPr>
        <w:t> </w:t>
      </w:r>
      <w:r>
        <w:rPr>
          <w:rFonts w:ascii="Tahoma" w:hAnsi="Tahoma"/>
          <w:spacing w:val="-5"/>
          <w:w w:val="53"/>
        </w:rPr>
        <w:t>I</w:t>
      </w:r>
      <w:r>
        <w:rPr>
          <w:rFonts w:ascii="Tahoma" w:hAnsi="Tahoma"/>
          <w:w w:val="73"/>
        </w:rPr>
        <w:t>n</w:t>
      </w:r>
      <w:r>
        <w:rPr>
          <w:rFonts w:ascii="Tahoma" w:hAnsi="Tahoma"/>
          <w:spacing w:val="10"/>
          <w:w w:val="73"/>
        </w:rPr>
        <w:t>s</w:t>
      </w:r>
      <w:r>
        <w:rPr>
          <w:rFonts w:ascii="Tahoma" w:hAnsi="Tahoma"/>
          <w:spacing w:val="-9"/>
          <w:w w:val="76"/>
        </w:rPr>
        <w:t>t</w:t>
      </w:r>
      <w:r>
        <w:rPr>
          <w:rFonts w:ascii="Tahoma" w:hAnsi="Tahoma"/>
          <w:spacing w:val="5"/>
          <w:w w:val="77"/>
        </w:rPr>
        <w:t>i</w:t>
      </w:r>
      <w:r>
        <w:rPr>
          <w:rFonts w:ascii="Tahoma" w:hAnsi="Tahoma"/>
          <w:spacing w:val="-9"/>
          <w:w w:val="76"/>
        </w:rPr>
        <w:t>t</w:t>
      </w:r>
      <w:r>
        <w:rPr>
          <w:rFonts w:ascii="Tahoma" w:hAnsi="Tahoma"/>
          <w:spacing w:val="9"/>
          <w:w w:val="67"/>
        </w:rPr>
        <w:t>u</w:t>
      </w:r>
      <w:r>
        <w:rPr>
          <w:rFonts w:ascii="Tahoma" w:hAnsi="Tahoma"/>
          <w:spacing w:val="-9"/>
          <w:w w:val="76"/>
        </w:rPr>
        <w:t>t</w:t>
      </w:r>
      <w:r>
        <w:rPr>
          <w:rFonts w:ascii="Tahoma" w:hAnsi="Tahoma"/>
          <w:w w:val="69"/>
        </w:rPr>
        <w:t>o</w:t>
      </w:r>
      <w:r>
        <w:rPr>
          <w:rFonts w:ascii="Tahoma" w:hAnsi="Tahoma"/>
          <w:spacing w:val="-28"/>
        </w:rPr>
        <w:t> </w:t>
      </w:r>
      <w:r>
        <w:rPr>
          <w:rFonts w:ascii="Tahoma" w:hAnsi="Tahoma"/>
          <w:spacing w:val="-2"/>
          <w:w w:val="68"/>
        </w:rPr>
        <w:t>R</w:t>
      </w:r>
      <w:r>
        <w:rPr>
          <w:rFonts w:ascii="Tahoma" w:hAnsi="Tahoma"/>
          <w:spacing w:val="9"/>
          <w:w w:val="69"/>
        </w:rPr>
        <w:t>o</w:t>
      </w:r>
      <w:r>
        <w:rPr>
          <w:rFonts w:ascii="Tahoma" w:hAnsi="Tahoma"/>
          <w:spacing w:val="-13"/>
          <w:w w:val="76"/>
        </w:rPr>
        <w:t>t</w:t>
      </w:r>
      <w:r>
        <w:rPr>
          <w:rFonts w:ascii="Tahoma" w:hAnsi="Tahoma"/>
          <w:spacing w:val="5"/>
          <w:w w:val="71"/>
        </w:rPr>
        <w:t>a</w:t>
      </w:r>
      <w:r>
        <w:rPr>
          <w:rFonts w:ascii="Tahoma" w:hAnsi="Tahoma"/>
          <w:spacing w:val="-3"/>
          <w:w w:val="91"/>
        </w:rPr>
        <w:t>r</w:t>
      </w:r>
      <w:r>
        <w:rPr>
          <w:rFonts w:ascii="Tahoma" w:hAnsi="Tahoma"/>
          <w:spacing w:val="-1"/>
          <w:w w:val="72"/>
        </w:rPr>
        <w:t>i</w:t>
      </w:r>
      <w:r>
        <w:rPr>
          <w:rFonts w:ascii="Tahoma" w:hAnsi="Tahoma"/>
          <w:w w:val="72"/>
        </w:rPr>
        <w:t>o</w:t>
      </w:r>
      <w:r>
        <w:rPr>
          <w:rFonts w:ascii="Tahoma" w:hAnsi="Tahoma"/>
          <w:spacing w:val="-27"/>
        </w:rPr>
        <w:t> </w:t>
      </w:r>
      <w:r>
        <w:rPr>
          <w:rFonts w:ascii="Tahoma" w:hAnsi="Tahoma"/>
          <w:spacing w:val="1"/>
          <w:w w:val="70"/>
        </w:rPr>
        <w:t>e</w:t>
      </w:r>
      <w:r>
        <w:rPr>
          <w:rFonts w:ascii="Tahoma" w:hAnsi="Tahoma"/>
          <w:w w:val="80"/>
        </w:rPr>
        <w:t>s</w:t>
      </w:r>
      <w:r>
        <w:rPr>
          <w:rFonts w:ascii="Tahoma" w:hAnsi="Tahoma"/>
          <w:spacing w:val="-23"/>
        </w:rPr>
        <w:t> </w:t>
      </w:r>
      <w:r>
        <w:rPr>
          <w:rFonts w:ascii="Tahoma" w:hAnsi="Tahoma"/>
          <w:spacing w:val="-4"/>
          <w:w w:val="70"/>
        </w:rPr>
        <w:t>e</w:t>
      </w:r>
      <w:r>
        <w:rPr>
          <w:rFonts w:ascii="Tahoma" w:hAnsi="Tahoma"/>
          <w:w w:val="67"/>
        </w:rPr>
        <w:t>n</w:t>
      </w:r>
      <w:r>
        <w:rPr>
          <w:rFonts w:ascii="Tahoma" w:hAnsi="Tahoma"/>
          <w:spacing w:val="-23"/>
        </w:rPr>
        <w:t> </w:t>
      </w:r>
      <w:r>
        <w:rPr>
          <w:rFonts w:ascii="Tahoma" w:hAnsi="Tahoma"/>
          <w:spacing w:val="-2"/>
          <w:w w:val="70"/>
        </w:rPr>
        <w:t>C</w:t>
      </w:r>
      <w:r>
        <w:rPr>
          <w:rFonts w:ascii="Tahoma" w:hAnsi="Tahoma"/>
          <w:w w:val="71"/>
        </w:rPr>
        <w:t>a</w:t>
      </w:r>
      <w:r>
        <w:rPr>
          <w:rFonts w:ascii="Tahoma" w:hAnsi="Tahoma"/>
          <w:w w:val="73"/>
        </w:rPr>
        <w:t>n</w:t>
      </w:r>
      <w:r>
        <w:rPr>
          <w:rFonts w:ascii="Tahoma" w:hAnsi="Tahoma"/>
          <w:spacing w:val="-2"/>
          <w:w w:val="73"/>
        </w:rPr>
        <w:t>c</w:t>
      </w:r>
      <w:r>
        <w:rPr>
          <w:rFonts w:ascii="Tahoma" w:hAnsi="Tahoma"/>
          <w:w w:val="67"/>
        </w:rPr>
        <w:t>ún</w:t>
      </w:r>
      <w:r>
        <w:rPr>
          <w:rFonts w:ascii="Tahoma" w:hAnsi="Tahoma"/>
          <w:spacing w:val="-26"/>
        </w:rPr>
        <w:t> </w:t>
      </w:r>
      <w:r>
        <w:rPr>
          <w:rFonts w:ascii="Tahoma" w:hAnsi="Tahoma"/>
          <w:w w:val="67"/>
        </w:rPr>
        <w:t>M</w:t>
      </w:r>
      <w:r>
        <w:rPr>
          <w:rFonts w:ascii="Tahoma" w:hAnsi="Tahoma"/>
          <w:spacing w:val="1"/>
          <w:w w:val="67"/>
        </w:rPr>
        <w:t>é</w:t>
      </w:r>
      <w:r>
        <w:rPr>
          <w:rFonts w:ascii="Tahoma" w:hAnsi="Tahoma"/>
          <w:spacing w:val="-3"/>
          <w:w w:val="66"/>
        </w:rPr>
        <w:t>x</w:t>
      </w:r>
      <w:r>
        <w:rPr>
          <w:rFonts w:ascii="Tahoma" w:hAnsi="Tahoma"/>
          <w:spacing w:val="-1"/>
          <w:w w:val="79"/>
        </w:rPr>
        <w:t>i</w:t>
      </w:r>
      <w:r>
        <w:rPr>
          <w:rFonts w:ascii="Tahoma" w:hAnsi="Tahoma"/>
          <w:spacing w:val="2"/>
          <w:w w:val="79"/>
        </w:rPr>
        <w:t>c</w:t>
      </w:r>
      <w:r>
        <w:rPr>
          <w:rFonts w:ascii="Tahoma" w:hAnsi="Tahoma"/>
          <w:w w:val="69"/>
        </w:rPr>
        <w:t>o</w:t>
      </w:r>
      <w:r>
        <w:rPr>
          <w:rFonts w:ascii="Tahoma" w:hAnsi="Tahoma"/>
          <w:spacing w:val="-32"/>
        </w:rPr>
        <w:t> </w:t>
      </w:r>
      <w:r>
        <w:rPr>
          <w:rFonts w:ascii="Tahoma" w:hAnsi="Tahoma"/>
          <w:spacing w:val="1"/>
          <w:w w:val="70"/>
        </w:rPr>
        <w:t>e</w:t>
      </w:r>
      <w:r>
        <w:rPr>
          <w:rFonts w:ascii="Tahoma" w:hAnsi="Tahoma"/>
          <w:w w:val="67"/>
        </w:rPr>
        <w:t>n</w:t>
      </w:r>
      <w:r>
        <w:rPr>
          <w:rFonts w:ascii="Tahoma" w:hAnsi="Tahoma"/>
          <w:spacing w:val="-27"/>
        </w:rPr>
        <w:t> </w:t>
      </w:r>
      <w:r>
        <w:rPr>
          <w:rFonts w:ascii="Tahoma" w:hAnsi="Tahoma"/>
          <w:spacing w:val="-5"/>
          <w:w w:val="65"/>
        </w:rPr>
        <w:t>N</w:t>
      </w:r>
      <w:r>
        <w:rPr>
          <w:rFonts w:ascii="Tahoma" w:hAnsi="Tahoma"/>
          <w:spacing w:val="4"/>
          <w:w w:val="69"/>
        </w:rPr>
        <w:t>o</w:t>
      </w:r>
      <w:r>
        <w:rPr>
          <w:rFonts w:ascii="Tahoma" w:hAnsi="Tahoma"/>
          <w:spacing w:val="-12"/>
          <w:w w:val="69"/>
        </w:rPr>
        <w:t>v</w:t>
      </w:r>
      <w:r>
        <w:rPr>
          <w:rFonts w:ascii="Tahoma" w:hAnsi="Tahoma"/>
          <w:spacing w:val="-1"/>
          <w:w w:val="73"/>
        </w:rPr>
        <w:t>i</w:t>
      </w:r>
      <w:r>
        <w:rPr>
          <w:rFonts w:ascii="Tahoma" w:hAnsi="Tahoma"/>
          <w:spacing w:val="1"/>
          <w:w w:val="73"/>
        </w:rPr>
        <w:t>e</w:t>
      </w:r>
      <w:r>
        <w:rPr>
          <w:rFonts w:ascii="Tahoma" w:hAnsi="Tahoma"/>
          <w:spacing w:val="-1"/>
          <w:w w:val="69"/>
        </w:rPr>
        <w:t>m</w:t>
      </w:r>
      <w:r>
        <w:rPr>
          <w:rFonts w:ascii="Tahoma" w:hAnsi="Tahoma"/>
          <w:w w:val="77"/>
        </w:rPr>
        <w:t>b</w:t>
      </w:r>
      <w:r>
        <w:rPr>
          <w:rFonts w:ascii="Tahoma" w:hAnsi="Tahoma"/>
          <w:spacing w:val="-3"/>
          <w:w w:val="77"/>
        </w:rPr>
        <w:t>r</w:t>
      </w:r>
      <w:r>
        <w:rPr>
          <w:rFonts w:ascii="Tahoma" w:hAnsi="Tahoma"/>
          <w:w w:val="70"/>
        </w:rPr>
        <w:t>e</w:t>
      </w:r>
      <w:r>
        <w:rPr>
          <w:rFonts w:ascii="Tahoma" w:hAnsi="Tahoma"/>
          <w:spacing w:val="-26"/>
        </w:rPr>
        <w:t> </w:t>
      </w:r>
      <w:r>
        <w:rPr>
          <w:rFonts w:ascii="Tahoma" w:hAnsi="Tahoma"/>
          <w:w w:val="69"/>
        </w:rPr>
        <w:t>de</w:t>
      </w:r>
      <w:r>
        <w:rPr>
          <w:rFonts w:ascii="Tahoma" w:hAnsi="Tahoma"/>
          <w:spacing w:val="-30"/>
        </w:rPr>
        <w:t> </w:t>
      </w:r>
      <w:r>
        <w:rPr>
          <w:rFonts w:ascii="Tahoma" w:hAnsi="Tahoma"/>
          <w:spacing w:val="11"/>
          <w:w w:val="71"/>
        </w:rPr>
        <w:t>2</w:t>
      </w:r>
      <w:r>
        <w:rPr>
          <w:rFonts w:ascii="Tahoma" w:hAnsi="Tahoma"/>
          <w:spacing w:val="-4"/>
          <w:w w:val="79"/>
        </w:rPr>
        <w:t>0</w:t>
      </w:r>
      <w:r>
        <w:rPr>
          <w:rFonts w:ascii="Tahoma" w:hAnsi="Tahoma"/>
          <w:spacing w:val="-6"/>
          <w:w w:val="37"/>
        </w:rPr>
        <w:t>1</w:t>
      </w:r>
      <w:r>
        <w:rPr>
          <w:rFonts w:ascii="Tahoma" w:hAnsi="Tahoma"/>
          <w:spacing w:val="1"/>
          <w:w w:val="75"/>
        </w:rPr>
        <w:t>5</w:t>
      </w:r>
      <w:r>
        <w:rPr>
          <w:rFonts w:ascii="Tahoma" w:hAnsi="Tahoma"/>
          <w:w w:val="54"/>
        </w:rPr>
        <w:t>.</w:t>
      </w:r>
      <w:r>
        <w:rPr>
          <w:rFonts w:ascii="Tahoma" w:hAnsi="Tahoma"/>
        </w:rPr>
      </w:r>
    </w:p>
    <w:p>
      <w:pPr>
        <w:pStyle w:val="BodyText"/>
        <w:spacing w:line="247" w:lineRule="auto" w:before="164"/>
        <w:ind w:right="696" w:firstLine="48"/>
        <w:jc w:val="both"/>
        <w:rPr>
          <w:rFonts w:ascii="Tahoma" w:hAnsi="Tahoma" w:cs="Tahoma" w:eastAsia="Tahoma" w:hint="default"/>
        </w:rPr>
      </w:pPr>
      <w:r>
        <w:rPr>
          <w:rFonts w:ascii="Tahoma" w:hAnsi="Tahoma"/>
          <w:spacing w:val="-3"/>
          <w:w w:val="75"/>
        </w:rPr>
        <w:t>Nuestro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compromiso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w w:val="75"/>
        </w:rPr>
        <w:t>rotario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se</w:t>
      </w:r>
      <w:r>
        <w:rPr>
          <w:rFonts w:ascii="Tahoma" w:hAnsi="Tahoma"/>
          <w:spacing w:val="-35"/>
          <w:w w:val="75"/>
        </w:rPr>
        <w:t> </w:t>
      </w:r>
      <w:r>
        <w:rPr>
          <w:rFonts w:ascii="Tahoma" w:hAnsi="Tahoma"/>
          <w:w w:val="75"/>
        </w:rPr>
        <w:t>enriquece,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w w:val="75"/>
        </w:rPr>
        <w:t>conociendo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y</w:t>
      </w:r>
      <w:r>
        <w:rPr>
          <w:rFonts w:ascii="Tahoma" w:hAnsi="Tahoma"/>
          <w:spacing w:val="-38"/>
          <w:w w:val="75"/>
        </w:rPr>
        <w:t> </w:t>
      </w:r>
      <w:r>
        <w:rPr>
          <w:rFonts w:ascii="Tahoma" w:hAnsi="Tahoma"/>
          <w:w w:val="75"/>
        </w:rPr>
        <w:t>actualizándonos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en</w:t>
      </w:r>
      <w:r>
        <w:rPr>
          <w:rFonts w:ascii="Tahoma" w:hAnsi="Tahoma"/>
          <w:spacing w:val="-36"/>
          <w:w w:val="75"/>
        </w:rPr>
        <w:t> </w:t>
      </w:r>
      <w:r>
        <w:rPr>
          <w:rFonts w:ascii="Tahoma" w:hAnsi="Tahoma"/>
          <w:spacing w:val="-3"/>
          <w:w w:val="75"/>
        </w:rPr>
        <w:t>los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Institutos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spacing w:val="-3"/>
          <w:w w:val="75"/>
        </w:rPr>
        <w:t>Rotarios</w:t>
      </w:r>
      <w:r>
        <w:rPr>
          <w:rFonts w:ascii="Tahoma" w:hAnsi="Tahoma"/>
          <w:spacing w:val="-34"/>
          <w:w w:val="75"/>
        </w:rPr>
        <w:t> </w:t>
      </w:r>
      <w:r>
        <w:rPr>
          <w:rFonts w:ascii="Tahoma" w:hAnsi="Tahoma"/>
          <w:w w:val="75"/>
        </w:rPr>
        <w:t>porque</w:t>
      </w:r>
      <w:r>
        <w:rPr>
          <w:rFonts w:ascii="Tahoma" w:hAnsi="Tahoma"/>
          <w:spacing w:val="-30"/>
          <w:w w:val="75"/>
        </w:rPr>
        <w:t> </w:t>
      </w:r>
      <w:r>
        <w:rPr>
          <w:rFonts w:ascii="Verdana" w:hAnsi="Verdana"/>
          <w:b/>
          <w:i/>
          <w:w w:val="75"/>
          <w:sz w:val="25"/>
        </w:rPr>
        <w:t>nadie</w:t>
      </w:r>
      <w:r>
        <w:rPr>
          <w:rFonts w:ascii="Verdana" w:hAnsi="Verdana"/>
          <w:b/>
          <w:i/>
          <w:spacing w:val="-42"/>
          <w:w w:val="75"/>
          <w:sz w:val="25"/>
        </w:rPr>
        <w:t> </w:t>
      </w:r>
      <w:r>
        <w:rPr>
          <w:rFonts w:ascii="Verdana" w:hAnsi="Verdana"/>
          <w:b/>
          <w:i/>
          <w:w w:val="75"/>
          <w:sz w:val="25"/>
        </w:rPr>
        <w:t>ama</w:t>
      </w:r>
      <w:r>
        <w:rPr>
          <w:rFonts w:ascii="Verdana" w:hAnsi="Verdana"/>
          <w:b/>
          <w:i/>
          <w:spacing w:val="-40"/>
          <w:w w:val="75"/>
          <w:sz w:val="25"/>
        </w:rPr>
        <w:t> </w:t>
      </w:r>
      <w:r>
        <w:rPr>
          <w:rFonts w:ascii="Verdana" w:hAnsi="Verdana"/>
          <w:b/>
          <w:i/>
          <w:spacing w:val="-4"/>
          <w:w w:val="75"/>
          <w:sz w:val="25"/>
        </w:rPr>
        <w:t>lo</w:t>
      </w:r>
      <w:r>
        <w:rPr>
          <w:rFonts w:ascii="Verdana" w:hAnsi="Verdana"/>
          <w:b/>
          <w:i/>
          <w:spacing w:val="-41"/>
          <w:w w:val="75"/>
          <w:sz w:val="25"/>
        </w:rPr>
        <w:t> </w:t>
      </w:r>
      <w:r>
        <w:rPr>
          <w:rFonts w:ascii="Verdana" w:hAnsi="Verdana"/>
          <w:b/>
          <w:i/>
          <w:spacing w:val="-4"/>
          <w:w w:val="75"/>
          <w:sz w:val="25"/>
        </w:rPr>
        <w:t>que</w:t>
      </w:r>
      <w:r>
        <w:rPr>
          <w:rFonts w:ascii="Verdana" w:hAnsi="Verdana"/>
          <w:b/>
          <w:i/>
          <w:spacing w:val="-42"/>
          <w:w w:val="75"/>
          <w:sz w:val="25"/>
        </w:rPr>
        <w:t> </w:t>
      </w:r>
      <w:r>
        <w:rPr>
          <w:rFonts w:ascii="Verdana" w:hAnsi="Verdana"/>
          <w:b/>
          <w:i/>
          <w:w w:val="75"/>
          <w:sz w:val="25"/>
        </w:rPr>
        <w:t>no</w:t>
      </w:r>
      <w:r>
        <w:rPr>
          <w:rFonts w:ascii="Verdana" w:hAnsi="Verdana"/>
          <w:b/>
          <w:i/>
          <w:w w:val="56"/>
          <w:sz w:val="25"/>
        </w:rPr>
        <w:t> </w:t>
      </w:r>
      <w:r>
        <w:rPr>
          <w:rFonts w:ascii="Verdana" w:hAnsi="Verdana"/>
          <w:b/>
          <w:i/>
          <w:w w:val="70"/>
          <w:sz w:val="25"/>
        </w:rPr>
        <w:t>conoce</w:t>
      </w:r>
      <w:r>
        <w:rPr>
          <w:rFonts w:ascii="Verdana" w:hAnsi="Verdana"/>
          <w:b/>
          <w:i/>
          <w:spacing w:val="-13"/>
          <w:w w:val="70"/>
          <w:sz w:val="25"/>
        </w:rPr>
        <w:t> </w:t>
      </w:r>
      <w:r>
        <w:rPr>
          <w:rFonts w:ascii="Tahoma" w:hAnsi="Tahoma"/>
          <w:w w:val="70"/>
        </w:rPr>
        <w:t>y</w:t>
      </w:r>
      <w:r>
        <w:rPr>
          <w:rFonts w:ascii="Tahoma" w:hAnsi="Tahoma"/>
          <w:spacing w:val="-20"/>
          <w:w w:val="70"/>
        </w:rPr>
        <w:t> </w:t>
      </w:r>
      <w:r>
        <w:rPr>
          <w:rFonts w:ascii="Tahoma" w:hAnsi="Tahoma"/>
          <w:w w:val="70"/>
        </w:rPr>
        <w:t>Rotary</w:t>
      </w:r>
      <w:r>
        <w:rPr>
          <w:rFonts w:ascii="Tahoma" w:hAnsi="Tahoma"/>
          <w:spacing w:val="-16"/>
          <w:w w:val="70"/>
        </w:rPr>
        <w:t> </w:t>
      </w:r>
      <w:r>
        <w:rPr>
          <w:rFonts w:ascii="Tahoma" w:hAnsi="Tahoma"/>
          <w:w w:val="70"/>
        </w:rPr>
        <w:t>es</w:t>
      </w:r>
      <w:r>
        <w:rPr>
          <w:rFonts w:ascii="Tahoma" w:hAnsi="Tahoma"/>
          <w:spacing w:val="-6"/>
          <w:w w:val="70"/>
        </w:rPr>
        <w:t> </w:t>
      </w:r>
      <w:r>
        <w:rPr>
          <w:rFonts w:ascii="Tahoma" w:hAnsi="Tahoma"/>
          <w:w w:val="70"/>
        </w:rPr>
        <w:t>amor,</w:t>
      </w:r>
      <w:r>
        <w:rPr>
          <w:rFonts w:ascii="Tahoma" w:hAnsi="Tahoma"/>
          <w:spacing w:val="-11"/>
          <w:w w:val="70"/>
        </w:rPr>
        <w:t> </w:t>
      </w:r>
      <w:r>
        <w:rPr>
          <w:rFonts w:ascii="Tahoma" w:hAnsi="Tahoma"/>
          <w:w w:val="70"/>
        </w:rPr>
        <w:t>amistad</w:t>
      </w:r>
      <w:r>
        <w:rPr>
          <w:rFonts w:ascii="Tahoma" w:hAnsi="Tahoma"/>
          <w:spacing w:val="-10"/>
          <w:w w:val="70"/>
        </w:rPr>
        <w:t> </w:t>
      </w:r>
      <w:r>
        <w:rPr>
          <w:rFonts w:ascii="Tahoma" w:hAnsi="Tahoma"/>
          <w:w w:val="70"/>
        </w:rPr>
        <w:t>compromiso.</w:t>
      </w:r>
      <w:r>
        <w:rPr>
          <w:rFonts w:ascii="Tahoma" w:hAns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 w:hint="default"/>
          <w:sz w:val="15"/>
          <w:szCs w:val="15"/>
        </w:rPr>
      </w:pPr>
    </w:p>
    <w:p>
      <w:pPr>
        <w:spacing w:line="694" w:lineRule="exact"/>
        <w:ind w:left="209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13"/>
          <w:sz w:val="20"/>
          <w:szCs w:val="20"/>
        </w:rPr>
        <w:pict>
          <v:group style="width:168.15pt;height:34.7pt;mso-position-horizontal-relative:char;mso-position-vertical-relative:line" coordorigin="0,0" coordsize="3363,694">
            <v:group style="position:absolute;left:20;top:679;width:3328;height:2" coordorigin="20,679" coordsize="3328,2">
              <v:shape style="position:absolute;left:20;top:679;width:3328;height:2" coordorigin="20,679" coordsize="3328,0" path="m20,679l3348,679e" filled="false" stroked="true" strokeweight="1.5pt" strokecolor="#233e5f">
                <v:path arrowok="t"/>
              </v:shape>
            </v:group>
            <v:group style="position:absolute;left:35;top:70;width:2;height:594" coordorigin="35,70" coordsize="2,594">
              <v:shape style="position:absolute;left:35;top:70;width:2;height:594" coordorigin="35,70" coordsize="0,594" path="m35,70l35,664e" filled="false" stroked="true" strokeweight="1.5pt" strokecolor="#233e5f">
                <v:path arrowok="t"/>
              </v:shape>
            </v:group>
            <v:group style="position:absolute;left:3298;top:55;width:50;height:2" coordorigin="3298,55" coordsize="50,2">
              <v:shape style="position:absolute;left:3298;top:55;width:50;height:2" coordorigin="3298,55" coordsize="50,0" path="m3298,55l3348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649;width:3268;height:2" coordorigin="50,649" coordsize="3268,2">
              <v:shape style="position:absolute;left:50;top:649;width:3268;height:2" coordorigin="50,649" coordsize="3268,0" path="m50,649l3318,649e" filled="false" stroked="true" strokeweight="1.5pt" strokecolor="#233e5f">
                <v:path arrowok="t"/>
              </v:shape>
            </v:group>
            <v:group style="position:absolute;left:50;top:628;width:30;height:2" coordorigin="50,628" coordsize="30,2">
              <v:shape style="position:absolute;left:50;top:628;width:30;height:2" coordorigin="50,628" coordsize="30,0" path="m50,628l80,628e" filled="false" stroked="true" strokeweight="1.5pt" strokecolor="#233e5f">
                <v:path arrowok="t"/>
              </v:shape>
            </v:group>
            <v:group style="position:absolute;left:3308;top:70;width:2;height:30" coordorigin="3308,70" coordsize="2,30">
              <v:shape style="position:absolute;left:3308;top:70;width:2;height:30" coordorigin="3308,70" coordsize="0,30" path="m3308,70l3308,100e" filled="false" stroked="true" strokeweight="1.5pt" strokecolor="#233e5f">
                <v:path arrowok="t"/>
              </v:shape>
            </v:group>
            <v:group style="position:absolute;left:3333;top:70;width:2;height:593" coordorigin="3333,70" coordsize="2,593">
              <v:shape style="position:absolute;left:3333;top:70;width:2;height:593" coordorigin="3333,70" coordsize="0,593" path="m3333,70l3333,663e" filled="false" stroked="true" strokeweight="1.5pt" strokecolor="#233e5f">
                <v:path arrowok="t"/>
              </v:shape>
            </v:group>
            <v:group style="position:absolute;left:80;top:623;width:3208;height:10" coordorigin="80,623" coordsize="3208,10">
              <v:shape style="position:absolute;left:80;top:623;width:3208;height:10" coordorigin="80,623" coordsize="3208,10" path="m80,633l3288,633,3288,623,80,623,80,633xe" filled="true" fillcolor="#233e5f" stroked="false">
                <v:path arrowok="t"/>
                <v:fill opacity="32896f" type="solid"/>
              </v:shape>
            </v:group>
            <v:group style="position:absolute;left:3303;top:100;width:2;height:533" coordorigin="3303,100" coordsize="2,533">
              <v:shape style="position:absolute;left:3303;top:100;width:2;height:533" coordorigin="3303,100" coordsize="0,533" path="m3303,100l3303,633e" filled="false" stroked="true" strokeweight="1.5pt" strokecolor="#233e5f">
                <v:path arrowok="t"/>
              </v:shape>
            </v:group>
            <v:group style="position:absolute;left:30;top:30;width:3268;height:593" coordorigin="30,30" coordsize="3268,593">
              <v:shape style="position:absolute;left:30;top:30;width:3268;height:593" coordorigin="30,30" coordsize="3268,593" path="m30,623l3298,623,3298,30,30,30,30,623xe" filled="true" fillcolor="#4f81bc" stroked="false">
                <v:path arrowok="t"/>
                <v:fill type="solid"/>
              </v:shape>
            </v:group>
            <v:group style="position:absolute;left:30;top:30;width:3268;height:593" coordorigin="30,30" coordsize="3268,593">
              <v:shape style="position:absolute;left:30;top:30;width:3268;height:593" coordorigin="30,30" coordsize="3268,593" path="m30,623l3298,623,3298,30,30,30,30,623xe" filled="false" stroked="true" strokeweight="3pt" strokecolor="#f1f1f1">
                <v:path arrowok="t"/>
              </v:shape>
              <v:shape style="position:absolute;left:30;top:30;width:3278;height:614" type="#_x0000_t202" filled="false" stroked="false">
                <v:textbox inset="0,0,0,0">
                  <w:txbxContent>
                    <w:p>
                      <w:pPr>
                        <w:spacing w:before="100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EL LIDERAZGO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ROTARIO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 w:hint="default"/>
          <w:position w:val="-13"/>
          <w:sz w:val="20"/>
          <w:szCs w:val="20"/>
        </w:rPr>
      </w:r>
    </w:p>
    <w:p>
      <w:pPr>
        <w:pStyle w:val="Heading2"/>
        <w:spacing w:line="240" w:lineRule="auto" w:before="82"/>
        <w:ind w:left="3779" w:right="698"/>
        <w:jc w:val="left"/>
        <w:rPr>
          <w:rFonts w:ascii="Trebuchet MS" w:hAnsi="Trebuchet MS" w:cs="Trebuchet MS" w:eastAsia="Trebuchet MS" w:hint="default"/>
          <w:b w:val="0"/>
          <w:bCs w:val="0"/>
        </w:rPr>
      </w:pPr>
      <w:r>
        <w:rPr>
          <w:rFonts w:ascii="Trebuchet MS"/>
        </w:rPr>
        <w:t>EL LIDERAZGO COMO POSTULADO</w:t>
      </w:r>
      <w:r>
        <w:rPr>
          <w:rFonts w:ascii="Trebuchet MS"/>
          <w:spacing w:val="-15"/>
        </w:rPr>
        <w:t> </w:t>
      </w:r>
      <w:r>
        <w:rPr>
          <w:rFonts w:ascii="Trebuchet MS"/>
        </w:rPr>
        <w:t>ROTARIO</w:t>
      </w:r>
      <w:r>
        <w:rPr>
          <w:rFonts w:ascii="Trebuchet MS"/>
          <w:b w:val="0"/>
        </w:rPr>
      </w:r>
    </w:p>
    <w:p>
      <w:pPr>
        <w:pStyle w:val="BodyText"/>
        <w:spacing w:line="256" w:lineRule="auto" w:before="182"/>
        <w:ind w:left="7423" w:right="698" w:firstLine="436"/>
        <w:jc w:val="left"/>
        <w:rPr>
          <w:rFonts w:ascii="Trebuchet MS" w:hAnsi="Trebuchet MS" w:cs="Trebuchet MS" w:eastAsia="Trebuchet MS" w:hint="default"/>
        </w:rPr>
      </w:pPr>
      <w:r>
        <w:rPr>
          <w:rFonts w:ascii="Trebuchet MS"/>
        </w:rPr>
        <w:t>Jaime</w:t>
      </w:r>
      <w:r>
        <w:rPr>
          <w:rFonts w:ascii="Trebuchet MS"/>
          <w:spacing w:val="-3"/>
        </w:rPr>
        <w:t> </w:t>
      </w:r>
      <w:r>
        <w:rPr>
          <w:rFonts w:ascii="Trebuchet MS"/>
        </w:rPr>
        <w:t>Ospina-Velasco</w:t>
      </w:r>
      <w:r>
        <w:rPr>
          <w:rFonts w:ascii="Trebuchet MS"/>
          <w:w w:val="99"/>
        </w:rPr>
        <w:t> </w:t>
      </w:r>
      <w:r>
        <w:rPr>
          <w:rFonts w:ascii="Trebuchet MS"/>
        </w:rPr>
        <w:t>Gobernador 2001-2002, D.</w:t>
      </w:r>
      <w:r>
        <w:rPr>
          <w:rFonts w:ascii="Trebuchet MS"/>
          <w:spacing w:val="-21"/>
        </w:rPr>
        <w:t> </w:t>
      </w:r>
      <w:r>
        <w:rPr>
          <w:rFonts w:ascii="Trebuchet MS"/>
        </w:rPr>
        <w:t>4290</w:t>
      </w:r>
    </w:p>
    <w:p>
      <w:pPr>
        <w:spacing w:line="240" w:lineRule="auto" w:before="5"/>
        <w:rPr>
          <w:rFonts w:ascii="Trebuchet MS" w:hAnsi="Trebuchet MS" w:cs="Trebuchet MS" w:eastAsia="Trebuchet MS" w:hint="default"/>
          <w:sz w:val="26"/>
          <w:szCs w:val="26"/>
        </w:rPr>
      </w:pPr>
    </w:p>
    <w:p>
      <w:pPr>
        <w:spacing w:line="256" w:lineRule="auto" w:before="0"/>
        <w:ind w:left="850" w:right="759" w:firstLine="0"/>
        <w:jc w:val="both"/>
        <w:rPr>
          <w:rFonts w:ascii="Trebuchet MS" w:hAnsi="Trebuchet MS" w:cs="Trebuchet MS" w:eastAsia="Trebuchet MS" w:hint="default"/>
          <w:sz w:val="24"/>
          <w:szCs w:val="24"/>
        </w:rPr>
      </w:pPr>
      <w:r>
        <w:rPr>
          <w:rFonts w:ascii="Trebuchet MS" w:hAnsi="Trebuchet MS" w:cs="Trebuchet MS" w:eastAsia="Trebuchet MS" w:hint="default"/>
          <w:b/>
          <w:bCs/>
          <w:i/>
          <w:sz w:val="24"/>
          <w:szCs w:val="24"/>
        </w:rPr>
        <w:t>“El mundo cambia constantemente. Debemos estar preparados para cambiar con él;</w:t>
      </w:r>
      <w:r>
        <w:rPr>
          <w:rFonts w:ascii="Trebuchet MS" w:hAnsi="Trebuchet MS" w:cs="Trebuchet MS" w:eastAsia="Trebuchet MS" w:hint="default"/>
          <w:b/>
          <w:bCs/>
          <w:i/>
          <w:spacing w:val="-36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b/>
          <w:bCs/>
          <w:i/>
          <w:sz w:val="24"/>
          <w:szCs w:val="24"/>
        </w:rPr>
        <w:t>la</w:t>
      </w:r>
      <w:r>
        <w:rPr>
          <w:rFonts w:ascii="Trebuchet MS" w:hAnsi="Trebuchet MS" w:cs="Trebuchet MS" w:eastAsia="Trebuchet MS" w:hint="default"/>
          <w:b/>
          <w:bCs/>
          <w:i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b/>
          <w:bCs/>
          <w:i/>
          <w:sz w:val="24"/>
          <w:szCs w:val="24"/>
        </w:rPr>
        <w:t>historia de Rot</w:t>
      </w:r>
      <w:r>
        <w:rPr>
          <w:rFonts w:ascii="Trebuchet MS" w:hAnsi="Trebuchet MS" w:cs="Trebuchet MS" w:eastAsia="Trebuchet MS" w:hint="default"/>
          <w:b/>
          <w:bCs/>
          <w:i/>
          <w:sz w:val="24"/>
          <w:szCs w:val="24"/>
        </w:rPr>
        <w:t>ary reflejará esos cambios una y otra vez” </w:t>
      </w:r>
      <w:r>
        <w:rPr>
          <w:rFonts w:ascii="Trebuchet MS" w:hAnsi="Trebuchet MS" w:cs="Trebuchet MS" w:eastAsia="Trebuchet MS" w:hint="default"/>
          <w:b/>
          <w:bCs/>
          <w:sz w:val="24"/>
          <w:szCs w:val="24"/>
        </w:rPr>
        <w:t>Paul</w:t>
      </w:r>
      <w:r>
        <w:rPr>
          <w:rFonts w:ascii="Trebuchet MS" w:hAnsi="Trebuchet MS" w:cs="Trebuchet MS" w:eastAsia="Trebuchet MS" w:hint="default"/>
          <w:b/>
          <w:bCs/>
          <w:spacing w:val="-23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b/>
          <w:bCs/>
          <w:sz w:val="24"/>
          <w:szCs w:val="24"/>
        </w:rPr>
        <w:t>Harris</w:t>
      </w:r>
      <w:r>
        <w:rPr>
          <w:rFonts w:ascii="Trebuchet MS" w:hAnsi="Trebuchet MS" w:cs="Trebuchet MS" w:eastAsia="Trebuchet MS" w:hint="default"/>
          <w:sz w:val="24"/>
          <w:szCs w:val="24"/>
        </w:rPr>
      </w:r>
    </w:p>
    <w:p>
      <w:pPr>
        <w:pStyle w:val="BodyText"/>
        <w:spacing w:line="259" w:lineRule="auto" w:before="163"/>
        <w:ind w:right="700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 w:cs="Trebuchet MS" w:eastAsia="Trebuchet MS" w:hint="default"/>
        </w:rPr>
        <w:t>Rotary, como certeramente lo anotó el padre la Fundación Rotaria, Arch C. Klumph </w:t>
      </w:r>
      <w:r>
        <w:rPr>
          <w:rFonts w:ascii="Trebuchet MS" w:hAnsi="Trebuchet MS" w:cs="Trebuchet MS" w:eastAsia="Trebuchet MS" w:hint="default"/>
          <w:spacing w:val="4"/>
        </w:rPr>
        <w:t>“</w:t>
      </w:r>
      <w:r>
        <w:rPr>
          <w:rFonts w:ascii="Trebuchet MS" w:hAnsi="Trebuchet MS" w:cs="Trebuchet MS" w:eastAsia="Trebuchet MS" w:hint="default"/>
          <w:i/>
          <w:spacing w:val="4"/>
        </w:rPr>
        <w:t>es</w:t>
      </w:r>
      <w:r>
        <w:rPr>
          <w:rFonts w:ascii="Trebuchet MS" w:hAnsi="Trebuchet MS" w:cs="Trebuchet MS" w:eastAsia="Trebuchet MS" w:hint="default"/>
          <w:i/>
          <w:spacing w:val="64"/>
        </w:rPr>
        <w:t> </w:t>
      </w:r>
      <w:r>
        <w:rPr>
          <w:rFonts w:ascii="Trebuchet MS" w:hAnsi="Trebuchet MS" w:cs="Trebuchet MS" w:eastAsia="Trebuchet MS" w:hint="default"/>
          <w:i/>
        </w:rPr>
        <w:t>un</w:t>
      </w:r>
      <w:r>
        <w:rPr>
          <w:rFonts w:ascii="Trebuchet MS" w:hAnsi="Trebuchet MS" w:cs="Trebuchet MS" w:eastAsia="Trebuchet MS" w:hint="default"/>
          <w:i/>
          <w:w w:val="100"/>
        </w:rPr>
        <w:t> </w:t>
      </w:r>
      <w:r>
        <w:rPr>
          <w:rFonts w:ascii="Trebuchet MS" w:hAnsi="Trebuchet MS" w:cs="Trebuchet MS" w:eastAsia="Trebuchet MS" w:hint="default"/>
          <w:i/>
        </w:rPr>
        <w:t>movimiento de los siglos por venir</w:t>
      </w:r>
      <w:r>
        <w:rPr>
          <w:rFonts w:ascii="Trebuchet MS" w:hAnsi="Trebuchet MS" w:cs="Trebuchet MS" w:eastAsia="Trebuchet MS" w:hint="default"/>
        </w:rPr>
        <w:t>”. La anterior es la definición más apropiada de</w:t>
      </w:r>
      <w:r>
        <w:rPr>
          <w:rFonts w:ascii="Trebuchet MS" w:hAnsi="Trebuchet MS" w:cs="Trebuchet MS" w:eastAsia="Trebuchet MS" w:hint="default"/>
          <w:spacing w:val="46"/>
        </w:rPr>
        <w:t> </w:t>
      </w:r>
      <w:r>
        <w:rPr>
          <w:rFonts w:ascii="Trebuchet MS" w:hAnsi="Trebuchet MS" w:cs="Trebuchet MS" w:eastAsia="Trebuchet MS" w:hint="default"/>
        </w:rPr>
        <w:t>Rotary,</w:t>
      </w:r>
      <w:r>
        <w:rPr>
          <w:rFonts w:ascii="Trebuchet MS" w:hAnsi="Trebuchet MS" w:cs="Trebuchet MS" w:eastAsia="Trebuchet MS" w:hint="default"/>
        </w:rPr>
        <w:t> </w:t>
      </w:r>
      <w:r>
        <w:rPr>
          <w:rFonts w:ascii="Trebuchet MS" w:hAnsi="Trebuchet MS" w:cs="Trebuchet MS" w:eastAsia="Trebuchet MS" w:hint="default"/>
        </w:rPr>
        <w:t>aplicable al tema que nos ocupa porque aporta dos elementos para la mejor inteligencia</w:t>
      </w:r>
      <w:r>
        <w:rPr>
          <w:rFonts w:ascii="Trebuchet MS" w:hAnsi="Trebuchet MS" w:cs="Trebuchet MS" w:eastAsia="Trebuchet MS" w:hint="default"/>
          <w:spacing w:val="27"/>
        </w:rPr>
        <w:t> </w:t>
      </w:r>
      <w:r>
        <w:rPr>
          <w:rFonts w:ascii="Trebuchet MS" w:hAnsi="Trebuchet MS" w:cs="Trebuchet MS" w:eastAsia="Trebuchet MS" w:hint="default"/>
        </w:rPr>
        <w:t>de</w:t>
      </w:r>
      <w:r>
        <w:rPr>
          <w:rFonts w:ascii="Trebuchet MS" w:hAnsi="Trebuchet MS" w:cs="Trebuchet MS" w:eastAsia="Trebuchet MS" w:hint="default"/>
          <w:w w:val="100"/>
        </w:rPr>
        <w:t> </w:t>
      </w:r>
      <w:r>
        <w:rPr>
          <w:rFonts w:ascii="Trebuchet MS" w:hAnsi="Trebuchet MS" w:cs="Trebuchet MS" w:eastAsia="Trebuchet MS" w:hint="default"/>
        </w:rPr>
        <w:t>este</w:t>
      </w:r>
      <w:r>
        <w:rPr>
          <w:rFonts w:ascii="Trebuchet MS" w:hAnsi="Trebuchet MS" w:cs="Trebuchet MS" w:eastAsia="Trebuchet MS" w:hint="default"/>
          <w:spacing w:val="-9"/>
        </w:rPr>
        <w:t> </w:t>
      </w:r>
      <w:r>
        <w:rPr>
          <w:rFonts w:ascii="Trebuchet MS" w:hAnsi="Trebuchet MS" w:cs="Trebuchet MS" w:eastAsia="Trebuchet MS" w:hint="default"/>
        </w:rPr>
        <w:t>asunto.</w:t>
      </w:r>
    </w:p>
    <w:p>
      <w:pPr>
        <w:pStyle w:val="BodyText"/>
        <w:spacing w:line="261" w:lineRule="auto" w:before="160"/>
        <w:ind w:right="708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/>
        </w:rPr>
        <w:t>Esta vocación </w:t>
      </w:r>
      <w:r>
        <w:rPr>
          <w:rFonts w:ascii="Trebuchet MS" w:hAnsi="Trebuchet MS"/>
          <w:spacing w:val="2"/>
        </w:rPr>
        <w:t>de </w:t>
      </w:r>
      <w:r>
        <w:rPr>
          <w:rFonts w:ascii="Trebuchet MS" w:hAnsi="Trebuchet MS"/>
        </w:rPr>
        <w:t>Rotary al cambio, nítidamente expresada por el Fundador y que</w:t>
      </w:r>
      <w:r>
        <w:rPr>
          <w:rFonts w:ascii="Trebuchet MS" w:hAnsi="Trebuchet MS"/>
          <w:spacing w:val="2"/>
        </w:rPr>
        <w:t> </w:t>
      </w:r>
      <w:r>
        <w:rPr>
          <w:rFonts w:ascii="Trebuchet MS" w:hAnsi="Trebuchet MS"/>
        </w:rPr>
        <w:t>traemos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como epígrafe, nos viene muy precisa para esta</w:t>
      </w:r>
      <w:r>
        <w:rPr>
          <w:rFonts w:ascii="Trebuchet MS" w:hAnsi="Trebuchet MS"/>
          <w:spacing w:val="-31"/>
        </w:rPr>
        <w:t> </w:t>
      </w:r>
      <w:r>
        <w:rPr>
          <w:rFonts w:ascii="Trebuchet MS" w:hAnsi="Trebuchet MS"/>
        </w:rPr>
        <w:t>reflexión.</w:t>
      </w:r>
    </w:p>
    <w:p>
      <w:pPr>
        <w:pStyle w:val="BodyText"/>
        <w:spacing w:line="259" w:lineRule="auto" w:before="157"/>
        <w:ind w:right="705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/>
        </w:rPr>
        <w:t>En</w:t>
      </w:r>
      <w:r>
        <w:rPr>
          <w:rFonts w:ascii="Trebuchet MS" w:hAnsi="Trebuchet MS"/>
          <w:spacing w:val="33"/>
        </w:rPr>
        <w:t> </w:t>
      </w:r>
      <w:r>
        <w:rPr>
          <w:rFonts w:ascii="Trebuchet MS" w:hAnsi="Trebuchet MS"/>
        </w:rPr>
        <w:t>efecto,</w:t>
      </w:r>
      <w:r>
        <w:rPr>
          <w:rFonts w:ascii="Trebuchet MS" w:hAnsi="Trebuchet MS"/>
          <w:spacing w:val="32"/>
        </w:rPr>
        <w:t> </w:t>
      </w:r>
      <w:r>
        <w:rPr>
          <w:rFonts w:ascii="Trebuchet MS" w:hAnsi="Trebuchet MS"/>
        </w:rPr>
        <w:t>Rotary</w:t>
      </w:r>
      <w:r>
        <w:rPr>
          <w:rFonts w:ascii="Trebuchet MS" w:hAnsi="Trebuchet MS"/>
          <w:spacing w:val="36"/>
        </w:rPr>
        <w:t> </w:t>
      </w:r>
      <w:r>
        <w:rPr>
          <w:rFonts w:ascii="Trebuchet MS" w:hAnsi="Trebuchet MS"/>
        </w:rPr>
        <w:t>visto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movimiento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33"/>
        </w:rPr>
        <w:t> </w:t>
      </w:r>
      <w:r>
        <w:rPr>
          <w:rFonts w:ascii="Trebuchet MS" w:hAnsi="Trebuchet MS"/>
        </w:rPr>
        <w:t>lleva</w:t>
      </w:r>
      <w:r>
        <w:rPr>
          <w:rFonts w:ascii="Trebuchet MS" w:hAnsi="Trebuchet MS"/>
          <w:spacing w:val="33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33"/>
        </w:rPr>
        <w:t> </w:t>
      </w:r>
      <w:r>
        <w:rPr>
          <w:rFonts w:ascii="Trebuchet MS" w:hAnsi="Trebuchet MS"/>
        </w:rPr>
        <w:t>inmediato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al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concepto</w:t>
      </w:r>
      <w:r>
        <w:rPr>
          <w:rFonts w:ascii="Trebuchet MS" w:hAnsi="Trebuchet MS"/>
          <w:spacing w:val="35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33"/>
        </w:rPr>
        <w:t> </w:t>
      </w:r>
      <w:r>
        <w:rPr>
          <w:rFonts w:ascii="Trebuchet MS" w:hAnsi="Trebuchet MS"/>
        </w:rPr>
        <w:t>cambio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continuado en una obvia función de los desplazamientos de una sociedad que, si bien 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una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parte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constituye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</w:rPr>
        <w:t>sustrato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</w:rPr>
        <w:t>natural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</w:rPr>
        <w:t>movimiento,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otra,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es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el</w:t>
      </w:r>
      <w:r>
        <w:rPr>
          <w:rFonts w:ascii="Trebuchet MS" w:hAnsi="Trebuchet MS"/>
          <w:spacing w:val="20"/>
        </w:rPr>
        <w:t> </w:t>
      </w:r>
      <w:r>
        <w:rPr>
          <w:rFonts w:ascii="Trebuchet MS" w:hAnsi="Trebuchet MS"/>
        </w:rPr>
        <w:t>receptor</w:t>
      </w:r>
      <w:r>
        <w:rPr>
          <w:rFonts w:ascii="Trebuchet MS" w:hAnsi="Trebuchet MS"/>
          <w:spacing w:val="17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sus</w:t>
      </w:r>
    </w:p>
    <w:p>
      <w:pPr>
        <w:spacing w:after="0" w:line="259" w:lineRule="auto"/>
        <w:jc w:val="both"/>
        <w:rPr>
          <w:rFonts w:ascii="Trebuchet MS" w:hAnsi="Trebuchet MS" w:cs="Trebuchet MS" w:eastAsia="Trebuchet MS" w:hint="default"/>
        </w:rPr>
        <w:sectPr>
          <w:pgSz w:w="12240" w:h="15840"/>
          <w:pgMar w:header="0" w:footer="837" w:top="1240" w:bottom="1020" w:left="0" w:right="720"/>
        </w:sectPr>
      </w:pPr>
    </w:p>
    <w:p>
      <w:pPr>
        <w:pStyle w:val="BodyText"/>
        <w:spacing w:line="259" w:lineRule="auto" w:before="118"/>
        <w:ind w:right="700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/>
        </w:rPr>
        <w:t>acciones bienhechoras, en favor de instituciones e individuos (incluidos los rotarios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mismos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se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enriquecen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con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los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tesoros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ideología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21"/>
        </w:rPr>
        <w:t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34"/>
        </w:rPr>
        <w:t> </w:t>
      </w:r>
      <w:r>
        <w:rPr>
          <w:rFonts w:ascii="Trebuchet MS" w:hAnsi="Trebuchet MS"/>
        </w:rPr>
        <w:t>filosofía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21"/>
        </w:rPr>
        <w:t> </w:t>
      </w:r>
      <w:r>
        <w:rPr>
          <w:rFonts w:ascii="Trebuchet MS" w:hAnsi="Trebuchet MS"/>
        </w:rPr>
        <w:t>bien,</w:t>
      </w:r>
      <w:r>
        <w:rPr>
          <w:rFonts w:ascii="Trebuchet MS" w:hAnsi="Trebuchet MS"/>
          <w:spacing w:val="18"/>
        </w:rPr>
        <w:t> </w:t>
      </w:r>
      <w:r>
        <w:rPr>
          <w:rFonts w:ascii="Trebuchet MS" w:hAnsi="Trebuchet MS"/>
        </w:rPr>
        <w:t>así</w:t>
      </w:r>
      <w:r>
        <w:rPr>
          <w:rFonts w:ascii="Trebuchet MS" w:hAnsi="Trebuchet MS"/>
          <w:spacing w:val="19"/>
        </w:rPr>
        <w:t> </w:t>
      </w:r>
      <w:r>
        <w:rPr>
          <w:rFonts w:ascii="Trebuchet MS" w:hAnsi="Trebuchet MS"/>
        </w:rPr>
        <w:t>como</w:t>
      </w:r>
      <w:r>
        <w:rPr>
          <w:rFonts w:ascii="Trebuchet MS" w:hAnsi="Trebuchet MS"/>
          <w:spacing w:val="21"/>
        </w:rPr>
        <w:t> </w:t>
      </w:r>
      <w:r>
        <w:rPr>
          <w:rFonts w:ascii="Trebuchet MS" w:hAnsi="Trebuchet MS"/>
        </w:rPr>
        <w:t>con</w:t>
      </w:r>
      <w:r>
        <w:rPr>
          <w:rFonts w:ascii="Trebuchet MS" w:hAnsi="Trebuchet MS"/>
          <w:spacing w:val="14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amistad y la solidaridad de sus compañeros) y por supuesto, de los miembros de</w:t>
      </w:r>
      <w:r>
        <w:rPr>
          <w:rFonts w:ascii="Trebuchet MS" w:hAnsi="Trebuchet MS"/>
          <w:spacing w:val="9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comunidad con mayores necesidades y</w:t>
      </w:r>
      <w:r>
        <w:rPr>
          <w:rFonts w:ascii="Trebuchet MS" w:hAnsi="Trebuchet MS"/>
          <w:spacing w:val="-23"/>
        </w:rPr>
        <w:t> </w:t>
      </w:r>
      <w:r>
        <w:rPr>
          <w:rFonts w:ascii="Trebuchet MS" w:hAnsi="Trebuchet MS"/>
        </w:rPr>
        <w:t>carencias.</w:t>
      </w:r>
    </w:p>
    <w:p>
      <w:pPr>
        <w:pStyle w:val="BodyText"/>
        <w:spacing w:line="261" w:lineRule="auto" w:before="160"/>
        <w:ind w:right="712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/>
        </w:rPr>
        <w:t>La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forma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intemporal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e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indefinida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del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enunciado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lleva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a</w:t>
      </w:r>
      <w:r>
        <w:rPr>
          <w:rFonts w:ascii="Trebuchet MS"/>
          <w:spacing w:val="38"/>
        </w:rPr>
        <w:t> </w:t>
      </w:r>
      <w:r>
        <w:rPr>
          <w:rFonts w:ascii="Trebuchet MS"/>
        </w:rPr>
        <w:t>apreciar</w:t>
      </w:r>
      <w:r>
        <w:rPr>
          <w:rFonts w:ascii="Trebuchet MS"/>
          <w:spacing w:val="37"/>
        </w:rPr>
        <w:t> </w:t>
      </w:r>
      <w:r>
        <w:rPr>
          <w:rFonts w:ascii="Trebuchet MS"/>
        </w:rPr>
        <w:t>el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movimiento</w:t>
      </w:r>
      <w:r>
        <w:rPr>
          <w:rFonts w:ascii="Trebuchet MS"/>
          <w:spacing w:val="40"/>
        </w:rPr>
        <w:t> </w:t>
      </w:r>
      <w:r>
        <w:rPr>
          <w:rFonts w:ascii="Trebuchet MS"/>
        </w:rPr>
        <w:t>con</w:t>
      </w:r>
      <w:r>
        <w:rPr>
          <w:rFonts w:ascii="Trebuchet MS"/>
          <w:spacing w:val="37"/>
        </w:rPr>
        <w:t> </w:t>
      </w:r>
      <w:r>
        <w:rPr>
          <w:rFonts w:ascii="Trebuchet MS"/>
        </w:rPr>
        <w:t>una</w:t>
      </w:r>
      <w:r>
        <w:rPr>
          <w:rFonts w:ascii="Trebuchet MS"/>
          <w:w w:val="100"/>
        </w:rPr>
        <w:t> </w:t>
      </w:r>
      <w:r>
        <w:rPr>
          <w:rFonts w:ascii="Trebuchet MS"/>
        </w:rPr>
        <w:t>enorme vigencia en el tiempo y en el espacio, que es la esencia de lo</w:t>
      </w:r>
      <w:r>
        <w:rPr>
          <w:rFonts w:ascii="Trebuchet MS"/>
          <w:spacing w:val="-39"/>
        </w:rPr>
        <w:t> </w:t>
      </w:r>
      <w:r>
        <w:rPr>
          <w:rFonts w:ascii="Trebuchet MS"/>
        </w:rPr>
        <w:t>permanente.</w:t>
      </w:r>
    </w:p>
    <w:p>
      <w:pPr>
        <w:pStyle w:val="BodyText"/>
        <w:spacing w:line="259" w:lineRule="auto" w:before="157"/>
        <w:ind w:right="701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/>
        </w:rPr>
        <w:t>De</w:t>
      </w:r>
      <w:r>
        <w:rPr>
          <w:rFonts w:ascii="Trebuchet MS" w:hAnsi="Trebuchet MS"/>
          <w:spacing w:val="63"/>
        </w:rPr>
        <w:t> </w:t>
      </w:r>
      <w:r>
        <w:rPr>
          <w:rFonts w:ascii="Trebuchet MS" w:hAnsi="Trebuchet MS"/>
        </w:rPr>
        <w:t>ahí</w:t>
      </w:r>
      <w:r>
        <w:rPr>
          <w:rFonts w:ascii="Trebuchet MS" w:hAnsi="Trebuchet MS"/>
          <w:spacing w:val="68"/>
        </w:rPr>
        <w:t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67"/>
        </w:rPr>
        <w:t> </w:t>
      </w:r>
      <w:r>
        <w:rPr>
          <w:rFonts w:ascii="Trebuchet MS" w:hAnsi="Trebuchet MS"/>
        </w:rPr>
        <w:t>fuerza;</w:t>
      </w:r>
      <w:r>
        <w:rPr>
          <w:rFonts w:ascii="Trebuchet MS" w:hAnsi="Trebuchet MS"/>
          <w:spacing w:val="62"/>
        </w:rPr>
        <w:t> </w:t>
      </w:r>
      <w:r>
        <w:rPr>
          <w:rFonts w:ascii="Trebuchet MS" w:hAnsi="Trebuchet MS"/>
        </w:rPr>
        <w:t>su</w:t>
      </w:r>
      <w:r>
        <w:rPr>
          <w:rFonts w:ascii="Trebuchet MS" w:hAnsi="Trebuchet MS"/>
          <w:spacing w:val="62"/>
        </w:rPr>
        <w:t> </w:t>
      </w:r>
      <w:r>
        <w:rPr>
          <w:rFonts w:ascii="Trebuchet MS" w:hAnsi="Trebuchet MS"/>
        </w:rPr>
        <w:t>enorme</w:t>
      </w:r>
      <w:r>
        <w:rPr>
          <w:rFonts w:ascii="Trebuchet MS" w:hAnsi="Trebuchet MS"/>
          <w:spacing w:val="63"/>
        </w:rPr>
        <w:t> </w:t>
      </w:r>
      <w:r>
        <w:rPr>
          <w:rFonts w:ascii="Trebuchet MS" w:hAnsi="Trebuchet MS"/>
        </w:rPr>
        <w:t>capacidad</w:t>
      </w:r>
      <w:r>
        <w:rPr>
          <w:rFonts w:ascii="Trebuchet MS" w:hAnsi="Trebuchet MS"/>
          <w:spacing w:val="64"/>
        </w:rPr>
        <w:t> </w:t>
      </w:r>
      <w:r>
        <w:rPr>
          <w:rFonts w:ascii="Trebuchet MS" w:hAnsi="Trebuchet MS"/>
          <w:spacing w:val="2"/>
        </w:rPr>
        <w:t>de</w:t>
      </w:r>
      <w:r>
        <w:rPr>
          <w:rFonts w:ascii="Trebuchet MS" w:hAnsi="Trebuchet MS"/>
          <w:spacing w:val="63"/>
        </w:rPr>
        <w:t> </w:t>
      </w:r>
      <w:r>
        <w:rPr>
          <w:rFonts w:ascii="Trebuchet MS" w:hAnsi="Trebuchet MS"/>
        </w:rPr>
        <w:t>impulso,</w:t>
      </w:r>
      <w:r>
        <w:rPr>
          <w:rFonts w:ascii="Trebuchet MS" w:hAnsi="Trebuchet MS"/>
          <w:spacing w:val="62"/>
        </w:rPr>
        <w:t> </w:t>
      </w:r>
      <w:r>
        <w:rPr>
          <w:rFonts w:ascii="Trebuchet MS" w:hAnsi="Trebuchet MS"/>
        </w:rPr>
        <w:t>convocatoria</w:t>
      </w:r>
      <w:r>
        <w:rPr>
          <w:rFonts w:ascii="Trebuchet MS" w:hAnsi="Trebuchet MS"/>
          <w:spacing w:val="63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65"/>
        </w:rPr>
        <w:t> </w:t>
      </w:r>
      <w:r>
        <w:rPr>
          <w:rFonts w:ascii="Trebuchet MS" w:hAnsi="Trebuchet MS"/>
        </w:rPr>
        <w:t>ejecución,</w:t>
      </w:r>
      <w:r>
        <w:rPr>
          <w:rFonts w:ascii="Trebuchet MS" w:hAnsi="Trebuchet MS"/>
          <w:spacing w:val="67"/>
        </w:rPr>
        <w:t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67"/>
        </w:rPr>
        <w:t> </w:t>
      </w:r>
      <w:r>
        <w:rPr>
          <w:rFonts w:ascii="Trebuchet MS" w:hAnsi="Trebuchet MS"/>
        </w:rPr>
        <w:t>lo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convierten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31"/>
        </w:rPr>
        <w:t> </w:t>
      </w:r>
      <w:r>
        <w:rPr>
          <w:rFonts w:ascii="Trebuchet MS" w:hAnsi="Trebuchet MS"/>
        </w:rPr>
        <w:t>una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organización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líder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31"/>
        </w:rPr>
        <w:t> </w:t>
      </w:r>
      <w:r>
        <w:rPr>
          <w:rFonts w:ascii="Trebuchet MS" w:hAnsi="Trebuchet MS"/>
        </w:rPr>
        <w:t>naturaleza,</w:t>
      </w:r>
      <w:r>
        <w:rPr>
          <w:rFonts w:ascii="Trebuchet MS" w:hAnsi="Trebuchet MS"/>
          <w:spacing w:val="31"/>
        </w:rPr>
        <w:t> </w:t>
      </w:r>
      <w:r>
        <w:rPr>
          <w:rFonts w:ascii="Trebuchet MS" w:hAnsi="Trebuchet MS"/>
        </w:rPr>
        <w:t>hasta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tal</w:t>
      </w:r>
      <w:r>
        <w:rPr>
          <w:rFonts w:ascii="Trebuchet MS" w:hAnsi="Trebuchet MS"/>
          <w:spacing w:val="30"/>
        </w:rPr>
        <w:t> </w:t>
      </w:r>
      <w:r>
        <w:rPr>
          <w:rFonts w:ascii="Trebuchet MS" w:hAnsi="Trebuchet MS"/>
        </w:rPr>
        <w:t>punto</w:t>
      </w:r>
      <w:r>
        <w:rPr>
          <w:rFonts w:ascii="Trebuchet MS" w:hAnsi="Trebuchet MS"/>
          <w:spacing w:val="29"/>
        </w:rPr>
        <w:t> </w:t>
      </w:r>
      <w:r>
        <w:rPr>
          <w:rFonts w:ascii="Trebuchet MS" w:hAnsi="Trebuchet MS"/>
        </w:rPr>
        <w:t>coincidente,</w:t>
      </w:r>
      <w:r>
        <w:rPr>
          <w:rFonts w:ascii="Trebuchet MS" w:hAnsi="Trebuchet MS"/>
          <w:spacing w:val="27"/>
        </w:rPr>
        <w:t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36"/>
        </w:rPr>
        <w:t> </w:t>
      </w:r>
      <w:r>
        <w:rPr>
          <w:rFonts w:ascii="Trebuchet MS" w:hAnsi="Trebuchet MS"/>
        </w:rPr>
        <w:t>se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confunde y genera una igualdad: </w:t>
      </w:r>
      <w:r>
        <w:rPr>
          <w:rFonts w:ascii="Trebuchet MS" w:hAnsi="Trebuchet MS"/>
          <w:b/>
        </w:rPr>
      </w:r>
      <w:r>
        <w:rPr>
          <w:rFonts w:ascii="Trebuchet MS" w:hAnsi="Trebuchet MS"/>
          <w:b/>
          <w:u w:val="thick" w:color="000000"/>
        </w:rPr>
        <w:t>Rotarismo </w:t>
      </w:r>
      <w:r>
        <w:rPr>
          <w:rFonts w:ascii="Trebuchet MS" w:hAnsi="Trebuchet MS"/>
          <w:b/>
        </w:rPr>
        <w:t>=</w:t>
      </w:r>
      <w:r>
        <w:rPr>
          <w:rFonts w:ascii="Trebuchet MS" w:hAnsi="Trebuchet MS"/>
          <w:b/>
          <w:spacing w:val="-23"/>
        </w:rPr>
        <w:t> </w:t>
      </w:r>
      <w:r>
        <w:rPr>
          <w:rFonts w:ascii="Trebuchet MS" w:hAnsi="Trebuchet MS"/>
          <w:b/>
          <w:u w:val="thick" w:color="000000"/>
        </w:rPr>
        <w:t>Liderazgo.</w:t>
      </w:r>
      <w:r>
        <w:rPr>
          <w:rFonts w:ascii="Trebuchet MS" w:hAnsi="Trebuchet MS"/>
          <w:b/>
        </w:rPr>
      </w:r>
      <w:r>
        <w:rPr>
          <w:rFonts w:ascii="Trebuchet MS" w:hAnsi="Trebuchet MS"/>
        </w:rPr>
      </w:r>
    </w:p>
    <w:p>
      <w:pPr>
        <w:pStyle w:val="BodyText"/>
        <w:spacing w:line="259" w:lineRule="auto" w:before="160"/>
        <w:ind w:right="694"/>
        <w:jc w:val="both"/>
        <w:rPr>
          <w:rFonts w:ascii="Trebuchet MS" w:hAnsi="Trebuchet MS" w:cs="Trebuchet MS" w:eastAsia="Trebuchet MS" w:hint="default"/>
        </w:rPr>
      </w:pPr>
      <w:r>
        <w:rPr>
          <w:rFonts w:ascii="Trebuchet MS" w:hAnsi="Trebuchet MS"/>
        </w:rPr>
        <w:t>Participemos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estos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conceptos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adentrarnos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por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los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senderos</w:t>
      </w:r>
      <w:r>
        <w:rPr>
          <w:rFonts w:ascii="Trebuchet MS" w:hAnsi="Trebuchet MS"/>
          <w:spacing w:val="47"/>
        </w:rPr>
        <w:t> </w:t>
      </w:r>
      <w:r>
        <w:rPr>
          <w:rFonts w:ascii="Trebuchet MS" w:hAnsi="Trebuchet MS"/>
        </w:rPr>
        <w:t>del</w:t>
      </w:r>
      <w:r>
        <w:rPr>
          <w:rFonts w:ascii="Trebuchet MS" w:hAnsi="Trebuchet MS"/>
          <w:spacing w:val="49"/>
        </w:rPr>
        <w:t> </w:t>
      </w:r>
      <w:r>
        <w:rPr>
          <w:rFonts w:ascii="Trebuchet MS" w:hAnsi="Trebuchet MS"/>
        </w:rPr>
        <w:t>rotarismo</w:t>
      </w:r>
      <w:r>
        <w:rPr>
          <w:rFonts w:ascii="Trebuchet MS" w:hAnsi="Trebuchet MS"/>
          <w:spacing w:val="62"/>
        </w:rPr>
        <w:t> </w:t>
      </w:r>
      <w:r>
        <w:rPr>
          <w:rFonts w:ascii="Trebuchet MS" w:hAnsi="Trebuchet MS"/>
        </w:rPr>
        <w:t>en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búsqueda de las fuentes de ese liderazgo que, vislumbrado y ejercido desde hace 102</w:t>
      </w:r>
      <w:r>
        <w:rPr>
          <w:rFonts w:ascii="Trebuchet MS" w:hAnsi="Trebuchet MS"/>
          <w:spacing w:val="58"/>
        </w:rPr>
        <w:t> </w:t>
      </w:r>
      <w:r>
        <w:rPr>
          <w:rFonts w:ascii="Trebuchet MS" w:hAnsi="Trebuchet MS"/>
        </w:rPr>
        <w:t>años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por hombres como Paul Harris, Arch C. Klumph, Carlos Canseco, Paulo Viriato C. Costa,</w:t>
      </w:r>
      <w:r>
        <w:rPr>
          <w:rFonts w:ascii="Trebuchet MS" w:hAnsi="Trebuchet MS"/>
          <w:spacing w:val="11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tantos otros, que lo han inspirado y así mismo lo han asumido como un</w:t>
      </w:r>
      <w:r>
        <w:rPr>
          <w:rFonts w:ascii="Trebuchet MS" w:hAnsi="Trebuchet MS"/>
          <w:spacing w:val="5"/>
        </w:rPr>
        <w:t> </w:t>
      </w:r>
      <w:r>
        <w:rPr>
          <w:rFonts w:ascii="Trebuchet MS" w:hAnsi="Trebuchet MS"/>
        </w:rPr>
        <w:t>compromiso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irreductible,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con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profunda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fe,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traigámoslos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nuestras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mentes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28"/>
        </w:rPr>
        <w:t> </w:t>
      </w:r>
      <w:r>
        <w:rPr>
          <w:rFonts w:ascii="Trebuchet MS" w:hAnsi="Trebuchet MS"/>
        </w:rPr>
        <w:t>a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nuestros</w:t>
      </w:r>
      <w:r>
        <w:rPr>
          <w:rFonts w:ascii="Trebuchet MS" w:hAnsi="Trebuchet MS"/>
          <w:spacing w:val="25"/>
        </w:rPr>
        <w:t> </w:t>
      </w:r>
      <w:r>
        <w:rPr>
          <w:rFonts w:ascii="Trebuchet MS" w:hAnsi="Trebuchet MS"/>
        </w:rPr>
        <w:t>corazones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para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dejar</w:t>
      </w:r>
      <w:r>
        <w:rPr>
          <w:rFonts w:ascii="Trebuchet MS" w:hAnsi="Trebuchet MS"/>
          <w:spacing w:val="50"/>
        </w:rPr>
        <w:t> </w:t>
      </w:r>
      <w:r>
        <w:rPr>
          <w:rFonts w:ascii="Trebuchet MS" w:hAnsi="Trebuchet MS"/>
        </w:rPr>
        <w:t>que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esas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suaves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brisas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nos</w:t>
      </w:r>
      <w:r>
        <w:rPr>
          <w:rFonts w:ascii="Trebuchet MS" w:hAnsi="Trebuchet MS"/>
          <w:spacing w:val="56"/>
        </w:rPr>
        <w:t> </w:t>
      </w:r>
      <w:r>
        <w:rPr>
          <w:rFonts w:ascii="Trebuchet MS" w:hAnsi="Trebuchet MS"/>
        </w:rPr>
        <w:t>refresquen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y</w:t>
      </w:r>
      <w:r>
        <w:rPr>
          <w:rFonts w:ascii="Trebuchet MS" w:hAnsi="Trebuchet MS"/>
          <w:spacing w:val="54"/>
        </w:rPr>
        <w:t> </w:t>
      </w:r>
      <w:r>
        <w:rPr>
          <w:rFonts w:ascii="Trebuchet MS" w:hAnsi="Trebuchet MS"/>
        </w:rPr>
        <w:t>alienten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procesos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51"/>
        </w:rPr>
        <w:t> </w:t>
      </w:r>
      <w:r>
        <w:rPr>
          <w:rFonts w:ascii="Trebuchet MS" w:hAnsi="Trebuchet MS"/>
        </w:rPr>
        <w:t>renovación</w:t>
      </w:r>
      <w:r>
        <w:rPr>
          <w:rFonts w:ascii="Trebuchet MS" w:hAnsi="Trebuchet MS"/>
          <w:spacing w:val="56"/>
        </w:rPr>
        <w:t> </w:t>
      </w:r>
      <w:r>
        <w:rPr>
          <w:rFonts w:ascii="Trebuchet MS" w:hAnsi="Trebuchet MS"/>
        </w:rPr>
        <w:t>al</w:t>
      </w:r>
      <w:r>
        <w:rPr>
          <w:rFonts w:ascii="Trebuchet MS" w:hAnsi="Trebuchet MS"/>
          <w:w w:val="99"/>
        </w:rPr>
        <w:t> </w:t>
      </w:r>
      <w:r>
        <w:rPr>
          <w:rFonts w:ascii="Trebuchet MS" w:hAnsi="Trebuchet MS"/>
        </w:rPr>
        <w:t>interior nuestro querido Distrito, el 4290, para crecer como una consecuencia de</w:t>
      </w:r>
      <w:r>
        <w:rPr>
          <w:rFonts w:ascii="Trebuchet MS" w:hAnsi="Trebuchet MS"/>
          <w:spacing w:val="62"/>
        </w:rPr>
        <w:t> </w:t>
      </w:r>
      <w:r>
        <w:rPr>
          <w:rFonts w:ascii="Trebuchet MS" w:hAnsi="Trebuchet MS"/>
        </w:rPr>
        <w:t>la</w:t>
      </w:r>
      <w:r>
        <w:rPr>
          <w:rFonts w:ascii="Trebuchet MS" w:hAnsi="Trebuchet MS"/>
          <w:w w:val="100"/>
        </w:rPr>
        <w:t> </w:t>
      </w:r>
      <w:r>
        <w:rPr>
          <w:rFonts w:ascii="Trebuchet MS" w:hAnsi="Trebuchet MS"/>
        </w:rPr>
        <w:t>necesidad de servir y </w:t>
      </w:r>
      <w:r>
        <w:rPr>
          <w:rFonts w:ascii="Trebuchet MS" w:hAnsi="Trebuchet MS"/>
          <w:b/>
          <w:i/>
        </w:rPr>
        <w:t>Compartir Rotary </w:t>
      </w:r>
      <w:r>
        <w:rPr>
          <w:rFonts w:ascii="Trebuchet MS" w:hAnsi="Trebuchet MS"/>
        </w:rPr>
        <w:t>con los que quieren darse en el</w:t>
      </w:r>
      <w:r>
        <w:rPr>
          <w:rFonts w:ascii="Trebuchet MS" w:hAnsi="Trebuchet MS"/>
          <w:spacing w:val="-47"/>
        </w:rPr>
        <w:t> </w:t>
      </w:r>
      <w:r>
        <w:rPr>
          <w:rFonts w:ascii="Trebuchet MS" w:hAnsi="Trebuchet MS"/>
        </w:rPr>
        <w:t>servicio.</w:t>
      </w:r>
    </w:p>
    <w:p>
      <w:pPr>
        <w:spacing w:line="259" w:lineRule="auto" w:before="160"/>
        <w:ind w:left="850" w:right="691" w:firstLine="0"/>
        <w:jc w:val="both"/>
        <w:rPr>
          <w:rFonts w:ascii="Trebuchet MS" w:hAnsi="Trebuchet MS" w:cs="Trebuchet MS" w:eastAsia="Trebuchet MS" w:hint="default"/>
          <w:sz w:val="24"/>
          <w:szCs w:val="24"/>
        </w:rPr>
      </w:pPr>
      <w:r>
        <w:rPr>
          <w:rFonts w:ascii="Trebuchet MS" w:hAnsi="Trebuchet MS" w:cs="Trebuchet MS" w:eastAsia="Trebuchet MS" w:hint="default"/>
          <w:sz w:val="24"/>
          <w:szCs w:val="24"/>
        </w:rPr>
        <w:t>Rememoremos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la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brillante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reflexión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del</w:t>
      </w:r>
      <w:r>
        <w:rPr>
          <w:rFonts w:ascii="Trebuchet MS" w:hAnsi="Trebuchet MS" w:cs="Trebuchet MS" w:eastAsia="Trebuchet MS" w:hint="default"/>
          <w:spacing w:val="30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Pasado</w:t>
      </w:r>
      <w:r>
        <w:rPr>
          <w:rFonts w:ascii="Trebuchet MS" w:hAnsi="Trebuchet MS" w:cs="Trebuchet MS" w:eastAsia="Trebuchet MS" w:hint="default"/>
          <w:spacing w:val="29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Presidente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Giay</w:t>
      </w:r>
      <w:r>
        <w:rPr>
          <w:rFonts w:ascii="Trebuchet MS" w:hAnsi="Trebuchet MS" w:cs="Trebuchet MS" w:eastAsia="Trebuchet MS" w:hint="default"/>
          <w:spacing w:val="30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al</w:t>
      </w:r>
      <w:r>
        <w:rPr>
          <w:rFonts w:ascii="Trebuchet MS" w:hAnsi="Trebuchet MS" w:cs="Trebuchet MS" w:eastAsia="Trebuchet MS" w:hint="default"/>
          <w:spacing w:val="30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proponer</w:t>
      </w:r>
      <w:r>
        <w:rPr>
          <w:rFonts w:ascii="Trebuchet MS" w:hAnsi="Trebuchet MS" w:cs="Trebuchet MS" w:eastAsia="Trebuchet MS" w:hint="default"/>
          <w:spacing w:val="26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z w:val="24"/>
          <w:szCs w:val="24"/>
        </w:rPr>
        <w:t>que</w:t>
      </w:r>
      <w:r>
        <w:rPr>
          <w:rFonts w:ascii="Trebuchet MS" w:hAnsi="Trebuchet MS" w:cs="Trebuchet MS" w:eastAsia="Trebuchet MS" w:hint="default"/>
          <w:spacing w:val="27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spacing w:val="2"/>
          <w:sz w:val="24"/>
          <w:szCs w:val="24"/>
        </w:rPr>
        <w:t>“</w:t>
      </w:r>
      <w:r>
        <w:rPr>
          <w:rFonts w:ascii="Trebuchet MS" w:hAnsi="Trebuchet MS" w:cs="Trebuchet MS" w:eastAsia="Trebuchet MS" w:hint="default"/>
          <w:i/>
          <w:spacing w:val="2"/>
          <w:sz w:val="24"/>
          <w:szCs w:val="24"/>
        </w:rPr>
        <w:t>cuando</w:t>
      </w:r>
      <w:r>
        <w:rPr>
          <w:rFonts w:ascii="Trebuchet MS" w:hAnsi="Trebuchet MS" w:cs="Trebuchet MS" w:eastAsia="Trebuchet MS" w:hint="default"/>
          <w:i/>
          <w:w w:val="99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desarrollamos nuestro liderazgo visionario en nuestros clubes, nuestras comunidades </w:t>
      </w:r>
      <w:r>
        <w:rPr>
          <w:rFonts w:ascii="Trebuchet MS" w:hAnsi="Trebuchet MS" w:cs="Trebuchet MS" w:eastAsia="Trebuchet MS" w:hint="default"/>
          <w:i/>
          <w:spacing w:val="14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y</w:t>
      </w:r>
      <w:r>
        <w:rPr>
          <w:rFonts w:ascii="Trebuchet MS" w:hAnsi="Trebuchet MS" w:cs="Trebuchet MS" w:eastAsia="Trebuchet MS" w:hint="default"/>
          <w:i/>
          <w:w w:val="100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ante el mundo entero, debemos mirar dentro de nosotros mismos hacia ese innato</w:t>
      </w:r>
      <w:r>
        <w:rPr>
          <w:rFonts w:ascii="Trebuchet MS" w:hAnsi="Trebuchet MS" w:cs="Trebuchet MS" w:eastAsia="Trebuchet MS" w:hint="default"/>
          <w:i/>
          <w:spacing w:val="33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sentido</w:t>
      </w:r>
      <w:r>
        <w:rPr>
          <w:rFonts w:ascii="Trebuchet MS" w:hAnsi="Trebuchet MS" w:cs="Trebuchet MS" w:eastAsia="Trebuchet MS" w:hint="default"/>
          <w:i/>
          <w:w w:val="99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que nos hace ver que nuestras vidas forman parte de un propósito superior, que fue lo</w:t>
      </w:r>
      <w:r>
        <w:rPr>
          <w:rFonts w:ascii="Trebuchet MS" w:hAnsi="Trebuchet MS" w:cs="Trebuchet MS" w:eastAsia="Trebuchet MS" w:hint="default"/>
          <w:i/>
          <w:spacing w:val="42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que</w:t>
      </w:r>
      <w:r>
        <w:rPr>
          <w:rFonts w:ascii="Trebuchet MS" w:hAnsi="Trebuchet MS" w:cs="Trebuchet MS" w:eastAsia="Trebuchet MS" w:hint="default"/>
          <w:i/>
          <w:w w:val="100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en primer lugar nos atrajo a muchos de nosotros a</w:t>
      </w:r>
      <w:r>
        <w:rPr>
          <w:rFonts w:ascii="Trebuchet MS" w:hAnsi="Trebuchet MS" w:cs="Trebuchet MS" w:eastAsia="Trebuchet MS" w:hint="default"/>
          <w:i/>
          <w:spacing w:val="-22"/>
          <w:sz w:val="24"/>
          <w:szCs w:val="24"/>
        </w:rPr>
        <w:t> </w:t>
      </w:r>
      <w:r>
        <w:rPr>
          <w:rFonts w:ascii="Trebuchet MS" w:hAnsi="Trebuchet MS" w:cs="Trebuchet MS" w:eastAsia="Trebuchet MS" w:hint="default"/>
          <w:i/>
          <w:sz w:val="24"/>
          <w:szCs w:val="24"/>
        </w:rPr>
        <w:t>Rotary</w:t>
      </w:r>
      <w:r>
        <w:rPr>
          <w:rFonts w:ascii="Trebuchet MS" w:hAnsi="Trebuchet MS" w:cs="Trebuchet MS" w:eastAsia="Trebuchet MS" w:hint="default"/>
          <w:sz w:val="24"/>
          <w:szCs w:val="24"/>
        </w:rPr>
        <w:t>”.</w:t>
      </w:r>
    </w:p>
    <w:p>
      <w:pPr>
        <w:spacing w:line="240" w:lineRule="auto" w:before="0"/>
        <w:rPr>
          <w:rFonts w:ascii="Trebuchet MS" w:hAnsi="Trebuchet MS" w:cs="Trebuchet MS" w:eastAsia="Trebuchet MS" w:hint="default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 w:hint="default"/>
          <w:sz w:val="15"/>
          <w:szCs w:val="15"/>
        </w:rPr>
      </w:pPr>
    </w:p>
    <w:p>
      <w:pPr>
        <w:spacing w:line="623" w:lineRule="exact"/>
        <w:ind w:left="378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position w:val="-11"/>
          <w:sz w:val="20"/>
          <w:szCs w:val="20"/>
        </w:rPr>
        <w:pict>
          <v:group style="width:155.35pt;height:31.15pt;mso-position-horizontal-relative:char;mso-position-vertical-relative:line" coordorigin="0,0" coordsize="3107,623">
            <v:group style="position:absolute;left:20;top:608;width:3072;height:2" coordorigin="20,608" coordsize="3072,2">
              <v:shape style="position:absolute;left:20;top:608;width:3072;height:2" coordorigin="20,608" coordsize="3072,0" path="m20,608l3092,608e" filled="false" stroked="true" strokeweight="1.5pt" strokecolor="#233e5f">
                <v:path arrowok="t"/>
              </v:shape>
            </v:group>
            <v:group style="position:absolute;left:35;top:71;width:2;height:522" coordorigin="35,71" coordsize="2,522">
              <v:shape style="position:absolute;left:35;top:71;width:2;height:522" coordorigin="35,71" coordsize="0,522" path="m35,71l35,593e" filled="false" stroked="true" strokeweight="1.5pt" strokecolor="#233e5f">
                <v:path arrowok="t"/>
              </v:shape>
            </v:group>
            <v:group style="position:absolute;left:3042;top:56;width:50;height:2" coordorigin="3042,56" coordsize="50,2">
              <v:shape style="position:absolute;left:3042;top:56;width:50;height:2" coordorigin="3042,56" coordsize="50,0" path="m3042,56l3092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78;width:3012;height:2" coordorigin="50,578" coordsize="3012,2">
              <v:shape style="position:absolute;left:50;top:578;width:3012;height:2" coordorigin="50,578" coordsize="3012,0" path="m50,578l3062,578e" filled="false" stroked="true" strokeweight="1.5pt" strokecolor="#233e5f">
                <v:path arrowok="t"/>
              </v:shape>
            </v:group>
            <v:group style="position:absolute;left:50;top:558;width:30;height:2" coordorigin="50,558" coordsize="30,2">
              <v:shape style="position:absolute;left:50;top:558;width:30;height:2" coordorigin="50,558" coordsize="30,0" path="m50,558l80,558e" filled="false" stroked="true" strokeweight="1.5pt" strokecolor="#233e5f">
                <v:path arrowok="t"/>
              </v:shape>
            </v:group>
            <v:group style="position:absolute;left:3052;top:71;width:2;height:30" coordorigin="3052,71" coordsize="2,30">
              <v:shape style="position:absolute;left:3052;top:71;width:2;height:30" coordorigin="3052,71" coordsize="0,30" path="m3052,71l3052,101e" filled="false" stroked="true" strokeweight="1.5pt" strokecolor="#233e5f">
                <v:path arrowok="t"/>
              </v:shape>
            </v:group>
            <v:group style="position:absolute;left:3077;top:70;width:2;height:523" coordorigin="3077,70" coordsize="2,523">
              <v:shape style="position:absolute;left:3077;top:70;width:2;height:523" coordorigin="3077,70" coordsize="0,523" path="m3077,70l3077,593e" filled="false" stroked="true" strokeweight="1.5pt" strokecolor="#233e5f">
                <v:path arrowok="t"/>
              </v:shape>
            </v:group>
            <v:group style="position:absolute;left:80;top:553;width:2952;height:10" coordorigin="80,553" coordsize="2952,10">
              <v:shape style="position:absolute;left:80;top:553;width:2952;height:10" coordorigin="80,553" coordsize="2952,10" path="m80,563l3032,563,3032,553,80,553,80,563xe" filled="true" fillcolor="#233e5f" stroked="false">
                <v:path arrowok="t"/>
                <v:fill opacity="32896f" type="solid"/>
              </v:shape>
            </v:group>
            <v:group style="position:absolute;left:3047;top:100;width:2;height:463" coordorigin="3047,100" coordsize="2,463">
              <v:shape style="position:absolute;left:3047;top:100;width:2;height:463" coordorigin="3047,100" coordsize="0,463" path="m3047,100l3047,563e" filled="false" stroked="true" strokeweight="1.5pt" strokecolor="#233e5f">
                <v:path arrowok="t"/>
              </v:shape>
            </v:group>
            <v:group style="position:absolute;left:30;top:30;width:3012;height:523" coordorigin="30,30" coordsize="3012,523">
              <v:shape style="position:absolute;left:30;top:30;width:3012;height:523" coordorigin="30,30" coordsize="3012,523" path="m30,553l3042,553,3042,30,30,30,30,553xe" filled="true" fillcolor="#4f81bc" stroked="false">
                <v:path arrowok="t"/>
                <v:fill type="solid"/>
              </v:shape>
            </v:group>
            <v:group style="position:absolute;left:30;top:30;width:3012;height:523" coordorigin="30,30" coordsize="3012,523">
              <v:shape style="position:absolute;left:30;top:30;width:3012;height:523" coordorigin="30,30" coordsize="3012,523" path="m30,553l3042,553,3042,30,30,30,30,553xe" filled="false" stroked="true" strokeweight="3pt" strokecolor="#f1f1f1">
                <v:path arrowok="t"/>
              </v:shape>
              <v:shape style="position:absolute;left:30;top:30;width:3022;height:543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2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PILDORAS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HUMOR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position w:val="-11"/>
          <w:sz w:val="20"/>
          <w:szCs w:val="20"/>
        </w:rPr>
      </w:r>
    </w:p>
    <w:p>
      <w:pPr>
        <w:spacing w:before="95"/>
        <w:ind w:left="850" w:right="0" w:firstLine="0"/>
        <w:jc w:val="both"/>
        <w:rPr>
          <w:rFonts w:ascii="Times New Roman" w:hAnsi="Times New Roman" w:cs="Times New Roman" w:eastAsia="Times New Roman" w:hint="default"/>
          <w:sz w:val="21"/>
          <w:szCs w:val="21"/>
        </w:rPr>
      </w:pPr>
      <w:r>
        <w:rPr>
          <w:rFonts w:ascii="Times New Roman" w:hAnsi="Times New Roman"/>
          <w:b/>
          <w:i/>
          <w:sz w:val="21"/>
        </w:rPr>
        <w:t>Por Gladis Portilla </w:t>
      </w:r>
      <w:r>
        <w:rPr>
          <w:rFonts w:ascii="Times New Roman" w:hAnsi="Times New Roman"/>
          <w:b/>
          <w:i/>
          <w:spacing w:val="-3"/>
          <w:sz w:val="21"/>
        </w:rPr>
        <w:t>de </w:t>
      </w:r>
      <w:r>
        <w:rPr>
          <w:rFonts w:ascii="Times New Roman" w:hAnsi="Times New Roman"/>
          <w:b/>
          <w:i/>
          <w:sz w:val="21"/>
        </w:rPr>
        <w:t>Martínez</w:t>
      </w:r>
      <w:r>
        <w:rPr>
          <w:rFonts w:ascii="Times New Roman" w:hAnsi="Times New Roman"/>
          <w:sz w:val="21"/>
        </w:rPr>
      </w:r>
    </w:p>
    <w:p>
      <w:pPr>
        <w:pStyle w:val="Heading1"/>
        <w:spacing w:line="322" w:lineRule="exact"/>
        <w:ind w:right="1096"/>
        <w:jc w:val="center"/>
        <w:rPr>
          <w:b w:val="0"/>
          <w:bCs w:val="0"/>
        </w:rPr>
      </w:pPr>
      <w:r>
        <w:rPr>
          <w:color w:val="5133AB"/>
        </w:rPr>
        <w:t>- ¿Qué opinas sobre las hipotecas,</w:t>
      </w:r>
      <w:r>
        <w:rPr>
          <w:color w:val="5133AB"/>
          <w:spacing w:val="-26"/>
        </w:rPr>
        <w:t> </w:t>
      </w:r>
      <w:r>
        <w:rPr>
          <w:color w:val="5133AB"/>
        </w:rPr>
        <w:t>Josefa?</w:t>
      </w:r>
      <w:r>
        <w:rPr>
          <w:b w:val="0"/>
        </w:rPr>
      </w:r>
    </w:p>
    <w:p>
      <w:pPr>
        <w:spacing w:before="0"/>
        <w:ind w:left="3241" w:right="3065" w:firstLine="36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color w:val="5133AB"/>
          <w:sz w:val="28"/>
        </w:rPr>
        <w:t>- Bueno me parece </w:t>
      </w:r>
      <w:r>
        <w:rPr>
          <w:rFonts w:ascii="Times New Roman" w:hAnsi="Times New Roman"/>
          <w:b/>
          <w:color w:val="5133AB"/>
          <w:spacing w:val="-4"/>
          <w:sz w:val="28"/>
        </w:rPr>
        <w:t>una </w:t>
      </w:r>
      <w:r>
        <w:rPr>
          <w:rFonts w:ascii="Times New Roman" w:hAnsi="Times New Roman"/>
          <w:b/>
          <w:color w:val="5133AB"/>
          <w:sz w:val="28"/>
        </w:rPr>
        <w:t>excelente</w:t>
      </w:r>
      <w:r>
        <w:rPr>
          <w:rFonts w:ascii="Times New Roman" w:hAnsi="Times New Roman"/>
          <w:b/>
          <w:color w:val="5133AB"/>
          <w:spacing w:val="2"/>
          <w:sz w:val="28"/>
        </w:rPr>
        <w:t> </w:t>
      </w:r>
      <w:r>
        <w:rPr>
          <w:rFonts w:ascii="Times New Roman" w:hAnsi="Times New Roman"/>
          <w:b/>
          <w:color w:val="5133AB"/>
          <w:sz w:val="28"/>
        </w:rPr>
        <w:t>idea</w:t>
      </w:r>
      <w:r>
        <w:rPr>
          <w:rFonts w:ascii="Times New Roman" w:hAnsi="Times New Roman"/>
          <w:b/>
          <w:color w:val="5133AB"/>
          <w:w w:val="99"/>
          <w:sz w:val="28"/>
        </w:rPr>
        <w:t> </w:t>
      </w:r>
      <w:r>
        <w:rPr>
          <w:rFonts w:ascii="Times New Roman" w:hAnsi="Times New Roman"/>
          <w:b/>
          <w:color w:val="5133AB"/>
          <w:spacing w:val="-4"/>
          <w:sz w:val="28"/>
        </w:rPr>
        <w:t>que </w:t>
      </w:r>
      <w:r>
        <w:rPr>
          <w:rFonts w:ascii="Times New Roman" w:hAnsi="Times New Roman"/>
          <w:b/>
          <w:color w:val="5133AB"/>
          <w:sz w:val="28"/>
        </w:rPr>
        <w:t>los hipopótamos tengan donde</w:t>
      </w:r>
      <w:r>
        <w:rPr>
          <w:rFonts w:ascii="Times New Roman" w:hAnsi="Times New Roman"/>
          <w:b/>
          <w:color w:val="5133AB"/>
          <w:spacing w:val="-11"/>
          <w:sz w:val="28"/>
        </w:rPr>
        <w:t> </w:t>
      </w:r>
      <w:r>
        <w:rPr>
          <w:rFonts w:ascii="Times New Roman" w:hAnsi="Times New Roman"/>
          <w:b/>
          <w:color w:val="5133AB"/>
          <w:sz w:val="28"/>
        </w:rPr>
        <w:t>bailar....</w:t>
      </w:r>
      <w:r>
        <w:rPr>
          <w:rFonts w:ascii="Times New Roman" w:hAns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 w:hint="default"/>
          <w:b/>
          <w:bCs/>
          <w:sz w:val="27"/>
          <w:szCs w:val="27"/>
        </w:rPr>
      </w:pPr>
    </w:p>
    <w:p>
      <w:pPr>
        <w:spacing w:line="362" w:lineRule="auto" w:before="0"/>
        <w:ind w:left="2977" w:right="2088" w:hanging="284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color w:val="AC183C"/>
          <w:sz w:val="28"/>
        </w:rPr>
        <w:t>- ¡Le comunicamos que </w:t>
      </w:r>
      <w:r>
        <w:rPr>
          <w:rFonts w:ascii="Times New Roman" w:hAnsi="Times New Roman"/>
          <w:b/>
          <w:color w:val="AC183C"/>
          <w:spacing w:val="3"/>
          <w:sz w:val="28"/>
        </w:rPr>
        <w:t>su </w:t>
      </w:r>
      <w:r>
        <w:rPr>
          <w:rFonts w:ascii="Times New Roman" w:hAnsi="Times New Roman"/>
          <w:b/>
          <w:color w:val="AC183C"/>
          <w:sz w:val="28"/>
        </w:rPr>
        <w:t>avión viene</w:t>
      </w:r>
      <w:r>
        <w:rPr>
          <w:rFonts w:ascii="Times New Roman" w:hAnsi="Times New Roman"/>
          <w:b/>
          <w:color w:val="AC183C"/>
          <w:spacing w:val="-25"/>
          <w:sz w:val="28"/>
        </w:rPr>
        <w:t> </w:t>
      </w:r>
      <w:r>
        <w:rPr>
          <w:rFonts w:ascii="Times New Roman" w:hAnsi="Times New Roman"/>
          <w:b/>
          <w:color w:val="AC183C"/>
          <w:sz w:val="28"/>
        </w:rPr>
        <w:t>demorado¡¡¡¡-</w:t>
      </w:r>
      <w:r>
        <w:rPr>
          <w:rFonts w:ascii="Times New Roman" w:hAnsi="Times New Roman"/>
          <w:b/>
          <w:color w:val="AC183C"/>
          <w:w w:val="99"/>
          <w:sz w:val="28"/>
        </w:rPr>
        <w:t> </w:t>
      </w:r>
      <w:r>
        <w:rPr>
          <w:rFonts w:ascii="Times New Roman" w:hAnsi="Times New Roman"/>
          <w:b/>
          <w:color w:val="AC183C"/>
          <w:sz w:val="28"/>
        </w:rPr>
        <w:t>Hay qué lindo, ese es mi color</w:t>
      </w:r>
      <w:r>
        <w:rPr>
          <w:rFonts w:ascii="Times New Roman" w:hAnsi="Times New Roman"/>
          <w:b/>
          <w:color w:val="AC183C"/>
          <w:spacing w:val="-22"/>
          <w:sz w:val="28"/>
        </w:rPr>
        <w:t> </w:t>
      </w:r>
      <w:r>
        <w:rPr>
          <w:rFonts w:ascii="Times New Roman" w:hAnsi="Times New Roman"/>
          <w:b/>
          <w:color w:val="AC183C"/>
          <w:sz w:val="28"/>
        </w:rPr>
        <w:t>favorito....</w:t>
      </w:r>
      <w:r>
        <w:rPr>
          <w:rFonts w:ascii="Times New Roman" w:hAnsi="Times New Roman"/>
          <w:sz w:val="28"/>
        </w:rPr>
      </w:r>
    </w:p>
    <w:p>
      <w:pPr>
        <w:spacing w:before="24"/>
        <w:ind w:left="1238" w:right="1091" w:firstLine="0"/>
        <w:jc w:val="center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/>
          <w:b/>
          <w:sz w:val="28"/>
        </w:rPr>
        <w:t>-La GLORIA</w:t>
      </w:r>
      <w:r>
        <w:rPr>
          <w:rFonts w:ascii="Times New Roman"/>
          <w:b/>
          <w:spacing w:val="-11"/>
          <w:sz w:val="28"/>
        </w:rPr>
        <w:t> </w:t>
      </w:r>
      <w:r>
        <w:rPr>
          <w:rFonts w:ascii="Times New Roman"/>
          <w:b/>
          <w:sz w:val="28"/>
        </w:rPr>
        <w:t>dice:</w:t>
      </w:r>
      <w:r>
        <w:rPr>
          <w:rFonts w:ascii="Times New Roman"/>
          <w:sz w:val="28"/>
        </w:rPr>
      </w:r>
    </w:p>
    <w:p>
      <w:pPr>
        <w:tabs>
          <w:tab w:pos="3582" w:val="left" w:leader="none"/>
          <w:tab w:pos="4253" w:val="left" w:leader="none"/>
          <w:tab w:pos="4670" w:val="left" w:leader="none"/>
          <w:tab w:pos="5658" w:val="left" w:leader="none"/>
          <w:tab w:pos="6309" w:val="left" w:leader="none"/>
          <w:tab w:pos="6879" w:val="left" w:leader="none"/>
          <w:tab w:pos="7963" w:val="left" w:leader="none"/>
          <w:tab w:pos="8313" w:val="left" w:leader="none"/>
          <w:tab w:pos="9613" w:val="left" w:leader="none"/>
          <w:tab w:pos="10112" w:val="left" w:leader="none"/>
        </w:tabs>
        <w:spacing w:line="256" w:lineRule="auto" w:before="163"/>
        <w:ind w:left="2977" w:right="707" w:firstLine="0"/>
        <w:jc w:val="left"/>
        <w:rPr>
          <w:rFonts w:ascii="Times New Roman" w:hAnsi="Times New Roman" w:cs="Times New Roman" w:eastAsia="Times New Roman" w:hint="default"/>
          <w:sz w:val="28"/>
          <w:szCs w:val="28"/>
        </w:rPr>
      </w:pPr>
      <w:r>
        <w:rPr>
          <w:rFonts w:ascii="Times New Roman" w:hAnsi="Times New Roman"/>
          <w:b/>
          <w:spacing w:val="3"/>
          <w:w w:val="95"/>
          <w:sz w:val="28"/>
        </w:rPr>
        <w:t>Me</w:t>
        <w:tab/>
      </w:r>
      <w:r>
        <w:rPr>
          <w:rFonts w:ascii="Times New Roman" w:hAnsi="Times New Roman"/>
          <w:b/>
          <w:w w:val="95"/>
          <w:sz w:val="28"/>
        </w:rPr>
        <w:t>dijo</w:t>
        <w:tab/>
        <w:t>el</w:t>
        <w:tab/>
      </w:r>
      <w:r>
        <w:rPr>
          <w:rFonts w:ascii="Times New Roman" w:hAnsi="Times New Roman"/>
          <w:b/>
          <w:spacing w:val="-1"/>
          <w:w w:val="95"/>
          <w:sz w:val="28"/>
        </w:rPr>
        <w:t>doctor</w:t>
        <w:tab/>
        <w:t>que</w:t>
        <w:tab/>
        <w:t>me</w:t>
        <w:tab/>
      </w:r>
      <w:r>
        <w:rPr>
          <w:rFonts w:ascii="Times New Roman" w:hAnsi="Times New Roman"/>
          <w:b/>
          <w:w w:val="95"/>
          <w:sz w:val="28"/>
        </w:rPr>
        <w:t>tomara</w:t>
        <w:tab/>
        <w:t>3</w:t>
        <w:tab/>
        <w:t>muestras</w:t>
        <w:tab/>
      </w:r>
      <w:r>
        <w:rPr>
          <w:rFonts w:ascii="Times New Roman" w:hAnsi="Times New Roman"/>
          <w:b/>
          <w:spacing w:val="-1"/>
          <w:w w:val="95"/>
          <w:sz w:val="28"/>
        </w:rPr>
        <w:t>de</w:t>
        <w:tab/>
      </w:r>
      <w:r>
        <w:rPr>
          <w:rFonts w:ascii="Times New Roman" w:hAnsi="Times New Roman"/>
          <w:b/>
          <w:spacing w:val="-2"/>
          <w:sz w:val="28"/>
        </w:rPr>
        <w:t>orina,</w:t>
      </w:r>
      <w:r>
        <w:rPr>
          <w:rFonts w:ascii="Times New Roman" w:hAnsi="Times New Roman"/>
          <w:b/>
          <w:w w:val="99"/>
          <w:sz w:val="28"/>
        </w:rPr>
        <w:t> </w:t>
      </w:r>
      <w:r>
        <w:rPr>
          <w:rFonts w:ascii="Times New Roman" w:hAnsi="Times New Roman"/>
          <w:b/>
          <w:sz w:val="28"/>
        </w:rPr>
        <w:t>pero nada más me tomé 2, sabe</w:t>
      </w:r>
      <w:r>
        <w:rPr>
          <w:rFonts w:ascii="Times New Roman" w:hAnsi="Times New Roman"/>
          <w:b/>
          <w:spacing w:val="-25"/>
          <w:sz w:val="28"/>
        </w:rPr>
        <w:t> </w:t>
      </w:r>
      <w:r>
        <w:rPr>
          <w:rFonts w:ascii="Times New Roman" w:hAnsi="Times New Roman"/>
          <w:b/>
          <w:sz w:val="28"/>
        </w:rPr>
        <w:t>horrible!!!</w:t>
      </w:r>
      <w:r>
        <w:rPr>
          <w:rFonts w:ascii="Times New Roman" w:hAnsi="Times New Roman"/>
          <w:sz w:val="28"/>
        </w:rPr>
      </w:r>
    </w:p>
    <w:p>
      <w:pPr>
        <w:spacing w:after="0" w:line="256" w:lineRule="auto"/>
        <w:jc w:val="left"/>
        <w:rPr>
          <w:rFonts w:ascii="Times New Roman" w:hAnsi="Times New Roman" w:cs="Times New Roman" w:eastAsia="Times New Roman" w:hint="default"/>
          <w:sz w:val="28"/>
          <w:szCs w:val="28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b/>
          <w:bCs/>
          <w:sz w:val="16"/>
          <w:szCs w:val="16"/>
        </w:rPr>
      </w:pPr>
    </w:p>
    <w:p>
      <w:pPr>
        <w:spacing w:line="623" w:lineRule="exact"/>
        <w:ind w:left="318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11"/>
          <w:sz w:val="20"/>
          <w:szCs w:val="20"/>
        </w:rPr>
        <w:pict>
          <v:group style="width:111.15pt;height:31.15pt;mso-position-horizontal-relative:char;mso-position-vertical-relative:line" coordorigin="0,0" coordsize="2223,623">
            <v:group style="position:absolute;left:20;top:608;width:2188;height:2" coordorigin="20,608" coordsize="2188,2">
              <v:shape style="position:absolute;left:20;top:608;width:2188;height:2" coordorigin="20,608" coordsize="2188,0" path="m20,608l2208,608e" filled="false" stroked="true" strokeweight="1.5pt" strokecolor="#233e5f">
                <v:path arrowok="t"/>
              </v:shape>
            </v:group>
            <v:group style="position:absolute;left:35;top:71;width:2;height:522" coordorigin="35,71" coordsize="2,522">
              <v:shape style="position:absolute;left:35;top:71;width:2;height:522" coordorigin="35,71" coordsize="0,522" path="m35,71l35,593e" filled="false" stroked="true" strokeweight="1.5pt" strokecolor="#233e5f">
                <v:path arrowok="t"/>
              </v:shape>
            </v:group>
            <v:group style="position:absolute;left:2158;top:56;width:50;height:2" coordorigin="2158,56" coordsize="50,2">
              <v:shape style="position:absolute;left:2158;top:56;width:50;height:2" coordorigin="2158,56" coordsize="50,0" path="m2158,56l2208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78;width:2128;height:2" coordorigin="50,578" coordsize="2128,2">
              <v:shape style="position:absolute;left:50;top:578;width:2128;height:2" coordorigin="50,578" coordsize="2128,0" path="m50,578l2178,578e" filled="false" stroked="true" strokeweight="1.5pt" strokecolor="#233e5f">
                <v:path arrowok="t"/>
              </v:shape>
            </v:group>
            <v:group style="position:absolute;left:50;top:558;width:30;height:2" coordorigin="50,558" coordsize="30,2">
              <v:shape style="position:absolute;left:50;top:558;width:30;height:2" coordorigin="50,558" coordsize="30,0" path="m50,558l80,558e" filled="false" stroked="true" strokeweight="1.5pt" strokecolor="#233e5f">
                <v:path arrowok="t"/>
              </v:shape>
            </v:group>
            <v:group style="position:absolute;left:2168;top:71;width:2;height:30" coordorigin="2168,71" coordsize="2,30">
              <v:shape style="position:absolute;left:2168;top:71;width:2;height:30" coordorigin="2168,71" coordsize="0,30" path="m2168,71l2168,101e" filled="false" stroked="true" strokeweight="1.5pt" strokecolor="#233e5f">
                <v:path arrowok="t"/>
              </v:shape>
            </v:group>
            <v:group style="position:absolute;left:2193;top:70;width:2;height:523" coordorigin="2193,70" coordsize="2,523">
              <v:shape style="position:absolute;left:2193;top:70;width:2;height:523" coordorigin="2193,70" coordsize="0,523" path="m2193,70l2193,593e" filled="false" stroked="true" strokeweight="1.5pt" strokecolor="#233e5f">
                <v:path arrowok="t"/>
              </v:shape>
            </v:group>
            <v:group style="position:absolute;left:80;top:553;width:2068;height:10" coordorigin="80,553" coordsize="2068,10">
              <v:shape style="position:absolute;left:80;top:553;width:2068;height:10" coordorigin="80,553" coordsize="2068,10" path="m80,563l2148,563,2148,553,80,553,80,563xe" filled="true" fillcolor="#233e5f" stroked="false">
                <v:path arrowok="t"/>
                <v:fill opacity="32896f" type="solid"/>
              </v:shape>
            </v:group>
            <v:group style="position:absolute;left:2163;top:100;width:2;height:463" coordorigin="2163,100" coordsize="2,463">
              <v:shape style="position:absolute;left:2163;top:100;width:2;height:463" coordorigin="2163,100" coordsize="0,463" path="m2163,100l2163,563e" filled="false" stroked="true" strokeweight="1.5pt" strokecolor="#233e5f">
                <v:path arrowok="t"/>
              </v:shape>
            </v:group>
            <v:group style="position:absolute;left:30;top:30;width:2128;height:523" coordorigin="30,30" coordsize="2128,523">
              <v:shape style="position:absolute;left:30;top:30;width:2128;height:523" coordorigin="30,30" coordsize="2128,523" path="m30,553l2158,553,2158,30,30,30,30,553xe" filled="true" fillcolor="#4f81bc" stroked="false">
                <v:path arrowok="t"/>
                <v:fill type="solid"/>
              </v:shape>
            </v:group>
            <v:group style="position:absolute;left:30;top:30;width:2128;height:523" coordorigin="30,30" coordsize="2128,523">
              <v:shape style="position:absolute;left:30;top:30;width:2128;height:523" coordorigin="30,30" coordsize="2128,523" path="m30,553l2158,553,2158,30,30,30,30,553xe" filled="false" stroked="true" strokeweight="3pt" strokecolor="#f1f1f1">
                <v:path arrowok="t"/>
              </v:shape>
              <v:shape style="position:absolute;left:30;top:30;width:2138;height:543" type="#_x0000_t202" filled="false" stroked="false">
                <v:textbox inset="0,0,0,0">
                  <w:txbxContent>
                    <w:p>
                      <w:pPr>
                        <w:spacing w:before="95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TOUR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ESCOLAR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position w:val="-11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b/>
          <w:bCs/>
          <w:sz w:val="25"/>
          <w:szCs w:val="25"/>
        </w:rPr>
      </w:pPr>
    </w:p>
    <w:p>
      <w:pPr>
        <w:spacing w:line="3667" w:lineRule="exact"/>
        <w:ind w:left="85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position w:val="-72"/>
          <w:sz w:val="20"/>
          <w:szCs w:val="20"/>
        </w:rPr>
        <w:drawing>
          <wp:inline distT="0" distB="0" distL="0" distR="0">
            <wp:extent cx="6227421" cy="2328862"/>
            <wp:effectExtent l="0" t="0" r="0" b="0"/>
            <wp:docPr id="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421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position w:val="-72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 w:hint="default"/>
          <w:b/>
          <w:bCs/>
          <w:sz w:val="8"/>
          <w:szCs w:val="8"/>
        </w:rPr>
      </w:pPr>
    </w:p>
    <w:p>
      <w:pPr>
        <w:pStyle w:val="BodyText"/>
        <w:spacing w:line="264" w:lineRule="auto" w:before="51"/>
        <w:ind w:right="703"/>
        <w:jc w:val="both"/>
      </w:pPr>
      <w:r>
        <w:rPr/>
        <w:t>Las damas rotarias del CRVL, organizaron y realizaron un tour para 18 niños de la Escuela</w:t>
      </w:r>
      <w:r>
        <w:rPr>
          <w:spacing w:val="26"/>
        </w:rPr>
        <w:t> </w:t>
      </w:r>
      <w:r>
        <w:rPr/>
        <w:t>Gachantivá</w:t>
      </w:r>
      <w:r>
        <w:rPr/>
        <w:t> Viejo de los cuales, solo uno de ellos había salido de su</w:t>
      </w:r>
      <w:r>
        <w:rPr>
          <w:spacing w:val="-26"/>
        </w:rPr>
        <w:t> </w:t>
      </w:r>
      <w:r>
        <w:rPr/>
        <w:t>vereda.</w:t>
      </w:r>
    </w:p>
    <w:p>
      <w:pPr>
        <w:pStyle w:val="BodyText"/>
        <w:spacing w:line="261" w:lineRule="auto" w:before="148"/>
        <w:ind w:right="698"/>
        <w:jc w:val="both"/>
      </w:pPr>
      <w:r>
        <w:rPr/>
        <w:t>Desde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Escuela,</w:t>
      </w:r>
      <w:r>
        <w:rPr>
          <w:spacing w:val="11"/>
        </w:rPr>
        <w:t> </w:t>
      </w:r>
      <w:r>
        <w:rPr/>
        <w:t>donde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recogieron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una</w:t>
      </w:r>
      <w:r>
        <w:rPr>
          <w:spacing w:val="13"/>
        </w:rPr>
        <w:t> </w:t>
      </w:r>
      <w:r>
        <w:rPr/>
        <w:t>buseta</w:t>
      </w:r>
      <w:r>
        <w:rPr>
          <w:spacing w:val="13"/>
        </w:rPr>
        <w:t> </w:t>
      </w:r>
      <w:r>
        <w:rPr/>
        <w:t>prestada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Brigada</w:t>
      </w:r>
      <w:r>
        <w:rPr>
          <w:spacing w:val="13"/>
        </w:rPr>
        <w:t> </w:t>
      </w:r>
      <w:r>
        <w:rPr/>
        <w:t>del</w:t>
      </w:r>
      <w:r>
        <w:rPr>
          <w:spacing w:val="13"/>
        </w:rPr>
        <w:t> </w:t>
      </w:r>
      <w:r>
        <w:rPr/>
        <w:t>Ejército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Villa</w:t>
      </w:r>
      <w:r>
        <w:rPr/>
        <w:t> de Leyva, disfrutaron en </w:t>
      </w:r>
      <w:r>
        <w:rPr>
          <w:spacing w:val="2"/>
        </w:rPr>
        <w:t>el </w:t>
      </w:r>
      <w:r>
        <w:rPr/>
        <w:t>Parque Temático de Gondava e hicieron un recorrido por el casco</w:t>
      </w:r>
      <w:r>
        <w:rPr>
          <w:spacing w:val="41"/>
        </w:rPr>
        <w:t> </w:t>
      </w:r>
      <w:r>
        <w:rPr/>
        <w:t>urbano</w:t>
      </w:r>
      <w:r>
        <w:rPr>
          <w:w w:val="100"/>
        </w:rPr>
        <w:t> </w:t>
      </w:r>
      <w:r>
        <w:rPr/>
        <w:t>de Villa de Leyva, visitando entre otros sitios de interés cultural, el Museo de Nariño, Parque</w:t>
      </w:r>
      <w:r>
        <w:rPr>
          <w:spacing w:val="-2"/>
        </w:rPr>
        <w:t> </w:t>
      </w:r>
      <w:r>
        <w:rPr/>
        <w:t>Ricaurte,</w:t>
      </w:r>
      <w:r>
        <w:rPr>
          <w:w w:val="99"/>
        </w:rPr>
        <w:t> </w:t>
      </w:r>
      <w:r>
        <w:rPr/>
        <w:t>Plaza</w:t>
      </w:r>
      <w:r>
        <w:rPr>
          <w:spacing w:val="-5"/>
        </w:rPr>
        <w:t> </w:t>
      </w:r>
      <w:r>
        <w:rPr/>
        <w:t>Mayor.</w:t>
      </w:r>
    </w:p>
    <w:p>
      <w:pPr>
        <w:pStyle w:val="BodyText"/>
        <w:spacing w:line="264" w:lineRule="auto" w:before="151"/>
        <w:ind w:right="694"/>
        <w:jc w:val="both"/>
      </w:pPr>
      <w:r>
        <w:rPr/>
        <w:t>Se les ofreció un almuerzo en la casa de la rotaria Laura Acosta, además disfrutaron de dos</w:t>
      </w:r>
      <w:r>
        <w:rPr>
          <w:spacing w:val="-15"/>
        </w:rPr>
        <w:t> </w:t>
      </w:r>
      <w:r>
        <w:rPr/>
        <w:t>refrigerios,</w:t>
      </w:r>
      <w:r>
        <w:rPr>
          <w:w w:val="99"/>
        </w:rPr>
        <w:t> </w:t>
      </w:r>
      <w:r>
        <w:rPr/>
        <w:t>el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tarde</w:t>
      </w:r>
      <w:r>
        <w:rPr>
          <w:spacing w:val="-1"/>
        </w:rPr>
        <w:t> </w:t>
      </w:r>
      <w:r>
        <w:rPr/>
        <w:t>ofrecido</w:t>
      </w:r>
      <w:r>
        <w:rPr>
          <w:spacing w:val="-7"/>
        </w:rPr>
        <w:t> </w:t>
      </w:r>
      <w:r>
        <w:rPr/>
        <w:t>por</w:t>
      </w:r>
      <w:r>
        <w:rPr>
          <w:spacing w:val="-1"/>
        </w:rPr>
        <w:t> </w:t>
      </w:r>
      <w:r>
        <w:rPr/>
        <w:t>Tartas</w:t>
      </w:r>
      <w:r>
        <w:rPr>
          <w:spacing w:val="-3"/>
        </w:rPr>
        <w:t> </w:t>
      </w:r>
      <w:r>
        <w:rPr/>
        <w:t>&amp;Tortas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María</w:t>
      </w:r>
      <w:r>
        <w:rPr>
          <w:spacing w:val="-6"/>
        </w:rPr>
        <w:t> </w:t>
      </w:r>
      <w:r>
        <w:rPr/>
        <w:t>Claudia</w:t>
      </w:r>
      <w:r>
        <w:rPr>
          <w:spacing w:val="-1"/>
        </w:rPr>
        <w:t> </w:t>
      </w:r>
      <w:r>
        <w:rPr/>
        <w:t>Londoño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Fernando</w:t>
      </w:r>
      <w:r>
        <w:rPr>
          <w:spacing w:val="-7"/>
        </w:rPr>
        <w:t> </w:t>
      </w:r>
      <w:r>
        <w:rPr/>
        <w:t>Cordovés</w:t>
      </w:r>
    </w:p>
    <w:p>
      <w:pPr>
        <w:spacing w:line="240" w:lineRule="auto" w:before="9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624" w:lineRule="exact"/>
        <w:ind w:left="55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55.35pt;height:31.2pt;mso-position-horizontal-relative:char;mso-position-vertical-relative:line" coordorigin="0,0" coordsize="3107,624">
            <v:group style="position:absolute;left:20;top:609;width:3072;height:2" coordorigin="20,609" coordsize="3072,2">
              <v:shape style="position:absolute;left:20;top:609;width:3072;height:2" coordorigin="20,609" coordsize="3072,0" path="m20,609l3092,609e" filled="false" stroked="true" strokeweight="1.5pt" strokecolor="#233e5f">
                <v:path arrowok="t"/>
              </v:shape>
            </v:group>
            <v:group style="position:absolute;left:35;top:70;width:2;height:524" coordorigin="35,70" coordsize="2,524">
              <v:shape style="position:absolute;left:35;top:70;width:2;height:524" coordorigin="35,70" coordsize="0,524" path="m35,70l35,594e" filled="false" stroked="true" strokeweight="1.5pt" strokecolor="#233e5f">
                <v:path arrowok="t"/>
              </v:shape>
            </v:group>
            <v:group style="position:absolute;left:3042;top:55;width:50;height:2" coordorigin="3042,55" coordsize="50,2">
              <v:shape style="position:absolute;left:3042;top:55;width:50;height:2" coordorigin="3042,55" coordsize="50,0" path="m3042,55l3092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79;width:3012;height:2" coordorigin="50,579" coordsize="3012,2">
              <v:shape style="position:absolute;left:50;top:579;width:3012;height:2" coordorigin="50,579" coordsize="3012,0" path="m50,579l3062,579e" filled="false" stroked="true" strokeweight="1.5pt" strokecolor="#233e5f">
                <v:path arrowok="t"/>
              </v:shape>
            </v:group>
            <v:group style="position:absolute;left:50;top:558;width:30;height:2" coordorigin="50,558" coordsize="30,2">
              <v:shape style="position:absolute;left:50;top:558;width:30;height:2" coordorigin="50,558" coordsize="30,0" path="m50,558l80,558e" filled="false" stroked="true" strokeweight="1.5pt" strokecolor="#233e5f">
                <v:path arrowok="t"/>
              </v:shape>
            </v:group>
            <v:group style="position:absolute;left:3052;top:70;width:2;height:30" coordorigin="3052,70" coordsize="2,30">
              <v:shape style="position:absolute;left:3052;top:70;width:2;height:30" coordorigin="3052,70" coordsize="0,30" path="m3052,70l3052,100e" filled="false" stroked="true" strokeweight="1.5pt" strokecolor="#233e5f">
                <v:path arrowok="t"/>
              </v:shape>
            </v:group>
            <v:group style="position:absolute;left:3077;top:70;width:2;height:523" coordorigin="3077,70" coordsize="2,523">
              <v:shape style="position:absolute;left:3077;top:70;width:2;height:523" coordorigin="3077,70" coordsize="0,523" path="m3077,70l3077,593e" filled="false" stroked="true" strokeweight="1.5pt" strokecolor="#233e5f">
                <v:path arrowok="t"/>
              </v:shape>
            </v:group>
            <v:group style="position:absolute;left:80;top:553;width:2952;height:10" coordorigin="80,553" coordsize="2952,10">
              <v:shape style="position:absolute;left:80;top:553;width:2952;height:10" coordorigin="80,553" coordsize="2952,10" path="m80,563l3032,563,3032,553,80,553,80,563xe" filled="true" fillcolor="#233e5f" stroked="false">
                <v:path arrowok="t"/>
                <v:fill opacity="32896f" type="solid"/>
              </v:shape>
            </v:group>
            <v:group style="position:absolute;left:3047;top:100;width:2;height:463" coordorigin="3047,100" coordsize="2,463">
              <v:shape style="position:absolute;left:3047;top:100;width:2;height:463" coordorigin="3047,100" coordsize="0,463" path="m3047,100l3047,563e" filled="false" stroked="true" strokeweight="1.5pt" strokecolor="#233e5f">
                <v:path arrowok="t"/>
              </v:shape>
            </v:group>
            <v:group style="position:absolute;left:30;top:30;width:3012;height:523" coordorigin="30,30" coordsize="3012,523">
              <v:shape style="position:absolute;left:30;top:30;width:3012;height:523" coordorigin="30,30" coordsize="3012,523" path="m30,553l3042,553,3042,30,30,30,30,553xe" filled="true" fillcolor="#4f81bc" stroked="false">
                <v:path arrowok="t"/>
                <v:fill type="solid"/>
              </v:shape>
            </v:group>
            <v:group style="position:absolute;left:30;top:30;width:3012;height:523" coordorigin="30,30" coordsize="3012,523">
              <v:shape style="position:absolute;left:30;top:30;width:3012;height:523" coordorigin="30,30" coordsize="3012,523" path="m30,553l3042,553,3042,30,30,30,30,553xe" filled="false" stroked="true" strokeweight="3pt" strokecolor="#f1f1f1">
                <v:path arrowok="t"/>
              </v:shape>
              <v:shape style="position:absolute;left:30;top:30;width:3022;height:544" type="#_x0000_t202" filled="false" stroked="false">
                <v:textbox inset="0,0,0,0">
                  <w:txbxContent>
                    <w:p>
                      <w:pPr>
                        <w:spacing w:before="96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PILDORAS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HUMOR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before="38"/>
        <w:ind w:left="850" w:right="0" w:firstLine="0"/>
        <w:jc w:val="both"/>
        <w:rPr>
          <w:rFonts w:ascii="Times New Roman" w:hAnsi="Times New Roman" w:cs="Times New Roman" w:eastAsia="Times New Roman" w:hint="default"/>
          <w:sz w:val="21"/>
          <w:szCs w:val="21"/>
        </w:rPr>
      </w:pPr>
      <w:r>
        <w:rPr>
          <w:rFonts w:ascii="Times New Roman" w:hAnsi="Times New Roman"/>
          <w:b/>
          <w:i/>
          <w:sz w:val="21"/>
        </w:rPr>
        <w:t>Por Gladis Portilla </w:t>
      </w:r>
      <w:r>
        <w:rPr>
          <w:rFonts w:ascii="Times New Roman" w:hAnsi="Times New Roman"/>
          <w:b/>
          <w:i/>
          <w:spacing w:val="-3"/>
          <w:sz w:val="21"/>
        </w:rPr>
        <w:t>de </w:t>
      </w:r>
      <w:r>
        <w:rPr>
          <w:rFonts w:ascii="Times New Roman" w:hAnsi="Times New Roman"/>
          <w:b/>
          <w:i/>
          <w:sz w:val="21"/>
        </w:rPr>
        <w:t>Martínez</w:t>
      </w:r>
      <w:r>
        <w:rPr>
          <w:rFonts w:ascii="Times New Roman" w:hAns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 w:hint="default"/>
          <w:b/>
          <w:bCs/>
          <w:i/>
          <w:sz w:val="25"/>
          <w:szCs w:val="25"/>
        </w:rPr>
      </w:pPr>
    </w:p>
    <w:p>
      <w:pPr>
        <w:pStyle w:val="Heading2"/>
        <w:spacing w:line="242" w:lineRule="auto"/>
        <w:ind w:left="4191" w:right="4040"/>
        <w:jc w:val="center"/>
        <w:rPr>
          <w:b w:val="0"/>
          <w:bCs w:val="0"/>
        </w:rPr>
      </w:pPr>
      <w:r>
        <w:rPr>
          <w:color w:val="8B0094"/>
        </w:rPr>
        <w:t>La PEPA </w:t>
      </w:r>
      <w:r>
        <w:rPr>
          <w:color w:val="8B0094"/>
          <w:spacing w:val="-3"/>
        </w:rPr>
        <w:t>le </w:t>
      </w:r>
      <w:r>
        <w:rPr>
          <w:color w:val="8B0094"/>
        </w:rPr>
        <w:t>dice a su</w:t>
      </w:r>
      <w:r>
        <w:rPr>
          <w:color w:val="8B0094"/>
          <w:spacing w:val="-1"/>
        </w:rPr>
        <w:t> </w:t>
      </w:r>
      <w:r>
        <w:rPr>
          <w:color w:val="8B0094"/>
        </w:rPr>
        <w:t>amiga:</w:t>
      </w:r>
      <w:r>
        <w:rPr>
          <w:color w:val="8B0094"/>
          <w:w w:val="99"/>
        </w:rPr>
        <w:t> </w:t>
      </w:r>
      <w:r>
        <w:rPr>
          <w:color w:val="8B0094"/>
        </w:rPr>
        <w:t>Muérete de</w:t>
      </w:r>
      <w:r>
        <w:rPr>
          <w:color w:val="8B0094"/>
          <w:spacing w:val="-11"/>
        </w:rPr>
        <w:t> </w:t>
      </w:r>
      <w:r>
        <w:rPr>
          <w:color w:val="8B0094"/>
        </w:rPr>
        <w:t>envidia!</w:t>
      </w:r>
      <w:r>
        <w:rPr>
          <w:b w:val="0"/>
        </w:rPr>
      </w:r>
    </w:p>
    <w:p>
      <w:pPr>
        <w:spacing w:line="284" w:lineRule="exact" w:before="0"/>
        <w:ind w:left="1238" w:right="1093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/>
          <w:b/>
          <w:color w:val="8B0094"/>
          <w:sz w:val="24"/>
        </w:rPr>
        <w:t>Me regalaron una lavadora y creo que </w:t>
      </w:r>
      <w:r>
        <w:rPr>
          <w:rFonts w:ascii="Tahoma"/>
          <w:b/>
          <w:color w:val="8B0094"/>
          <w:spacing w:val="-3"/>
          <w:sz w:val="24"/>
        </w:rPr>
        <w:t>fue </w:t>
      </w:r>
      <w:r>
        <w:rPr>
          <w:rFonts w:ascii="Tahoma"/>
          <w:b/>
          <w:color w:val="8B0094"/>
          <w:sz w:val="24"/>
        </w:rPr>
        <w:t>Lady</w:t>
      </w:r>
      <w:r>
        <w:rPr>
          <w:rFonts w:ascii="Tahoma"/>
          <w:b/>
          <w:color w:val="8B0094"/>
          <w:spacing w:val="-12"/>
          <w:sz w:val="24"/>
        </w:rPr>
        <w:t> </w:t>
      </w:r>
      <w:r>
        <w:rPr>
          <w:rFonts w:ascii="Tahoma"/>
          <w:b/>
          <w:color w:val="8B0094"/>
          <w:sz w:val="24"/>
        </w:rPr>
        <w:t>Gaga</w:t>
      </w:r>
      <w:r>
        <w:rPr>
          <w:rFonts w:ascii="Tahoma"/>
          <w:sz w:val="24"/>
        </w:rPr>
      </w:r>
    </w:p>
    <w:p>
      <w:pPr>
        <w:spacing w:line="289" w:lineRule="exact" w:before="0"/>
        <w:ind w:left="1238" w:right="1081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 w:hAnsi="Tahoma"/>
          <w:b/>
          <w:color w:val="8B0094"/>
          <w:sz w:val="24"/>
        </w:rPr>
        <w:t>-¿Y cómo</w:t>
      </w:r>
      <w:r>
        <w:rPr>
          <w:rFonts w:ascii="Tahoma" w:hAnsi="Tahoma"/>
          <w:b/>
          <w:color w:val="8B0094"/>
          <w:spacing w:val="-1"/>
          <w:sz w:val="24"/>
        </w:rPr>
        <w:t> </w:t>
      </w:r>
      <w:r>
        <w:rPr>
          <w:rFonts w:ascii="Tahoma" w:hAnsi="Tahoma"/>
          <w:b/>
          <w:color w:val="8B0094"/>
          <w:sz w:val="24"/>
        </w:rPr>
        <w:t>sabes?</w:t>
      </w:r>
      <w:r>
        <w:rPr>
          <w:rFonts w:ascii="Tahoma" w:hAnsi="Tahoma"/>
          <w:sz w:val="24"/>
        </w:rPr>
      </w:r>
    </w:p>
    <w:p>
      <w:pPr>
        <w:spacing w:before="3"/>
        <w:ind w:left="1238" w:right="1092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 w:hAnsi="Tahoma"/>
          <w:b/>
          <w:color w:val="8B0094"/>
          <w:sz w:val="24"/>
        </w:rPr>
        <w:t>-Pues porque la caja decía</w:t>
      </w:r>
      <w:r>
        <w:rPr>
          <w:rFonts w:ascii="Tahoma" w:hAnsi="Tahoma"/>
          <w:b/>
          <w:color w:val="8B0094"/>
          <w:spacing w:val="-10"/>
          <w:sz w:val="24"/>
        </w:rPr>
        <w:t> </w:t>
      </w:r>
      <w:r>
        <w:rPr>
          <w:rFonts w:ascii="Tahoma" w:hAnsi="Tahoma"/>
          <w:b/>
          <w:color w:val="8B0094"/>
          <w:sz w:val="24"/>
        </w:rPr>
        <w:t>LG.</w:t>
      </w:r>
      <w:r>
        <w:rPr>
          <w:rFonts w:ascii="Tahoma" w:hAnsi="Tahoma"/>
          <w:sz w:val="24"/>
        </w:rPr>
      </w:r>
    </w:p>
    <w:p>
      <w:pPr>
        <w:spacing w:line="240" w:lineRule="auto" w:before="1"/>
        <w:rPr>
          <w:rFonts w:ascii="Tahoma" w:hAnsi="Tahoma" w:cs="Tahoma" w:eastAsia="Tahoma" w:hint="default"/>
          <w:b/>
          <w:bCs/>
          <w:sz w:val="24"/>
          <w:szCs w:val="24"/>
        </w:rPr>
      </w:pPr>
    </w:p>
    <w:p>
      <w:pPr>
        <w:spacing w:line="289" w:lineRule="exact" w:before="0"/>
        <w:ind w:left="1238" w:right="1095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 w:hAnsi="Tahoma"/>
          <w:b/>
          <w:color w:val="D24625"/>
          <w:sz w:val="24"/>
        </w:rPr>
        <w:t>-MARIJOSE: ¿Sabes quién fue Juana de</w:t>
      </w:r>
      <w:r>
        <w:rPr>
          <w:rFonts w:ascii="Tahoma" w:hAnsi="Tahoma"/>
          <w:b/>
          <w:color w:val="D24625"/>
          <w:spacing w:val="-24"/>
          <w:sz w:val="24"/>
        </w:rPr>
        <w:t> </w:t>
      </w:r>
      <w:r>
        <w:rPr>
          <w:rFonts w:ascii="Tahoma" w:hAnsi="Tahoma"/>
          <w:b/>
          <w:color w:val="D24625"/>
          <w:sz w:val="24"/>
        </w:rPr>
        <w:t>Arco?</w:t>
      </w:r>
      <w:r>
        <w:rPr>
          <w:rFonts w:ascii="Tahoma" w:hAnsi="Tahoma"/>
          <w:sz w:val="24"/>
        </w:rPr>
      </w:r>
    </w:p>
    <w:p>
      <w:pPr>
        <w:spacing w:line="288" w:lineRule="exact" w:before="0"/>
        <w:ind w:left="1238" w:right="1087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/>
          <w:b/>
          <w:color w:val="D24625"/>
          <w:sz w:val="24"/>
        </w:rPr>
        <w:t>-pues, Una</w:t>
      </w:r>
      <w:r>
        <w:rPr>
          <w:rFonts w:ascii="Tahoma"/>
          <w:b/>
          <w:color w:val="D24625"/>
          <w:spacing w:val="-11"/>
          <w:sz w:val="24"/>
        </w:rPr>
        <w:t> </w:t>
      </w:r>
      <w:r>
        <w:rPr>
          <w:rFonts w:ascii="Tahoma"/>
          <w:b/>
          <w:color w:val="D24625"/>
          <w:sz w:val="24"/>
        </w:rPr>
        <w:t>drogadicta;</w:t>
      </w:r>
      <w:r>
        <w:rPr>
          <w:rFonts w:ascii="Tahoma"/>
          <w:sz w:val="24"/>
        </w:rPr>
      </w:r>
    </w:p>
    <w:p>
      <w:pPr>
        <w:spacing w:line="289" w:lineRule="exact" w:before="0"/>
        <w:ind w:left="1238" w:right="1087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 w:hAnsi="Tahoma"/>
          <w:b/>
          <w:color w:val="D24625"/>
          <w:sz w:val="24"/>
        </w:rPr>
        <w:t>¿De dónde sacaste</w:t>
      </w:r>
      <w:r>
        <w:rPr>
          <w:rFonts w:ascii="Tahoma" w:hAnsi="Tahoma"/>
          <w:b/>
          <w:color w:val="D24625"/>
          <w:spacing w:val="-6"/>
          <w:sz w:val="24"/>
        </w:rPr>
        <w:t> </w:t>
      </w:r>
      <w:r>
        <w:rPr>
          <w:rFonts w:ascii="Tahoma" w:hAnsi="Tahoma"/>
          <w:b/>
          <w:color w:val="D24625"/>
          <w:sz w:val="24"/>
        </w:rPr>
        <w:t>eso?</w:t>
      </w:r>
      <w:r>
        <w:rPr>
          <w:rFonts w:ascii="Tahoma" w:hAnsi="Tahoma"/>
          <w:sz w:val="24"/>
        </w:rPr>
      </w:r>
    </w:p>
    <w:p>
      <w:pPr>
        <w:spacing w:before="161"/>
        <w:ind w:left="1238" w:right="1092" w:firstLine="0"/>
        <w:jc w:val="center"/>
        <w:rPr>
          <w:rFonts w:ascii="Tahoma" w:hAnsi="Tahoma" w:cs="Tahoma" w:eastAsia="Tahoma" w:hint="default"/>
          <w:sz w:val="24"/>
          <w:szCs w:val="24"/>
        </w:rPr>
      </w:pPr>
      <w:r>
        <w:rPr>
          <w:rFonts w:ascii="Tahoma" w:hAnsi="Tahoma"/>
          <w:b/>
          <w:color w:val="D24625"/>
          <w:sz w:val="24"/>
        </w:rPr>
        <w:t>-Pues del libro, dice que murió por</w:t>
      </w:r>
      <w:r>
        <w:rPr>
          <w:rFonts w:ascii="Tahoma" w:hAnsi="Tahoma"/>
          <w:b/>
          <w:color w:val="D24625"/>
          <w:spacing w:val="-23"/>
          <w:sz w:val="24"/>
        </w:rPr>
        <w:t> </w:t>
      </w:r>
      <w:r>
        <w:rPr>
          <w:rFonts w:ascii="Tahoma" w:hAnsi="Tahoma"/>
          <w:b/>
          <w:color w:val="D24625"/>
          <w:sz w:val="24"/>
        </w:rPr>
        <w:t>heroína.</w:t>
      </w:r>
      <w:r>
        <w:rPr>
          <w:rFonts w:ascii="Tahoma" w:hAnsi="Tahoma"/>
          <w:sz w:val="24"/>
        </w:rPr>
      </w:r>
    </w:p>
    <w:p>
      <w:pPr>
        <w:spacing w:after="0"/>
        <w:jc w:val="center"/>
        <w:rPr>
          <w:rFonts w:ascii="Tahoma" w:hAnsi="Tahoma" w:cs="Tahoma" w:eastAsia="Tahoma" w:hint="default"/>
          <w:sz w:val="24"/>
          <w:szCs w:val="24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 w:hint="default"/>
          <w:b/>
          <w:bCs/>
          <w:sz w:val="12"/>
          <w:szCs w:val="12"/>
        </w:rPr>
      </w:pPr>
    </w:p>
    <w:p>
      <w:pPr>
        <w:spacing w:line="640" w:lineRule="exact"/>
        <w:ind w:left="203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12"/>
          <w:sz w:val="20"/>
          <w:szCs w:val="20"/>
        </w:rPr>
        <w:pict>
          <v:group style="width:183.9pt;height:32pt;mso-position-horizontal-relative:char;mso-position-vertical-relative:line" coordorigin="0,0" coordsize="3678,640">
            <v:group style="position:absolute;left:20;top:625;width:3643;height:2" coordorigin="20,625" coordsize="3643,2">
              <v:shape style="position:absolute;left:20;top:625;width:3643;height:2" coordorigin="20,625" coordsize="3643,0" path="m20,625l3663,625e" filled="false" stroked="true" strokeweight="1.5pt" strokecolor="#233e5f">
                <v:path arrowok="t"/>
              </v:shape>
            </v:group>
            <v:group style="position:absolute;left:35;top:70;width:2;height:540" coordorigin="35,70" coordsize="2,540">
              <v:shape style="position:absolute;left:35;top:70;width:2;height:540" coordorigin="35,70" coordsize="0,540" path="m35,70l35,610e" filled="false" stroked="true" strokeweight="1.5pt" strokecolor="#233e5f">
                <v:path arrowok="t"/>
              </v:shape>
            </v:group>
            <v:group style="position:absolute;left:3613;top:55;width:50;height:2" coordorigin="3613,55" coordsize="50,2">
              <v:shape style="position:absolute;left:3613;top:55;width:50;height:2" coordorigin="3613,55" coordsize="50,0" path="m3613,55l3663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95;width:3583;height:2" coordorigin="50,595" coordsize="3583,2">
              <v:shape style="position:absolute;left:50;top:595;width:3583;height:2" coordorigin="50,595" coordsize="3583,0" path="m50,595l3633,595e" filled="false" stroked="true" strokeweight="1.5pt" strokecolor="#233e5f">
                <v:path arrowok="t"/>
              </v:shape>
            </v:group>
            <v:group style="position:absolute;left:50;top:575;width:30;height:2" coordorigin="50,575" coordsize="30,2">
              <v:shape style="position:absolute;left:50;top:575;width:30;height:2" coordorigin="50,575" coordsize="30,0" path="m50,575l80,575e" filled="false" stroked="true" strokeweight="1.5pt" strokecolor="#233e5f">
                <v:path arrowok="t"/>
              </v:shape>
            </v:group>
            <v:group style="position:absolute;left:3623;top:70;width:2;height:30" coordorigin="3623,70" coordsize="2,30">
              <v:shape style="position:absolute;left:3623;top:70;width:2;height:30" coordorigin="3623,70" coordsize="0,30" path="m3623,70l3623,100e" filled="false" stroked="true" strokeweight="1.5pt" strokecolor="#233e5f">
                <v:path arrowok="t"/>
              </v:shape>
            </v:group>
            <v:group style="position:absolute;left:3648;top:70;width:2;height:540" coordorigin="3648,70" coordsize="2,540">
              <v:shape style="position:absolute;left:3648;top:70;width:2;height:540" coordorigin="3648,70" coordsize="0,540" path="m3648,70l3648,610e" filled="false" stroked="true" strokeweight="1.5pt" strokecolor="#233e5f">
                <v:path arrowok="t"/>
              </v:shape>
            </v:group>
            <v:group style="position:absolute;left:80;top:570;width:3523;height:10" coordorigin="80,570" coordsize="3523,10">
              <v:shape style="position:absolute;left:80;top:570;width:3523;height:10" coordorigin="80,570" coordsize="3523,10" path="m80,580l3603,580,3603,570,80,570,80,580xe" filled="true" fillcolor="#233e5f" stroked="false">
                <v:path arrowok="t"/>
                <v:fill opacity="32896f" type="solid"/>
              </v:shape>
            </v:group>
            <v:group style="position:absolute;left:3618;top:100;width:2;height:480" coordorigin="3618,100" coordsize="2,480">
              <v:shape style="position:absolute;left:3618;top:100;width:2;height:480" coordorigin="3618,100" coordsize="0,480" path="m3618,100l3618,580e" filled="false" stroked="true" strokeweight="1.5pt" strokecolor="#233e5f">
                <v:path arrowok="t"/>
              </v:shape>
            </v:group>
            <v:group style="position:absolute;left:30;top:30;width:3583;height:540" coordorigin="30,30" coordsize="3583,540">
              <v:shape style="position:absolute;left:30;top:30;width:3583;height:540" coordorigin="30,30" coordsize="3583,540" path="m30,570l3613,570,3613,30,30,30,30,570xe" filled="true" fillcolor="#4f81bc" stroked="false">
                <v:path arrowok="t"/>
                <v:fill type="solid"/>
              </v:shape>
            </v:group>
            <v:group style="position:absolute;left:30;top:30;width:3583;height:540" coordorigin="30,30" coordsize="3583,540">
              <v:shape style="position:absolute;left:30;top:30;width:3583;height:540" coordorigin="30,30" coordsize="3583,540" path="m30,570l3613,570,3613,30,30,30,30,570xe" filled="false" stroked="true" strokeweight="3pt" strokecolor="#f1f1f1">
                <v:path arrowok="t"/>
              </v:shape>
              <v:shape style="position:absolute;left:30;top:30;width:3593;height:560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ENTREGA DE SILLAS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RUEDAS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 w:hint="default"/>
          <w:position w:val="-12"/>
          <w:sz w:val="20"/>
          <w:szCs w:val="20"/>
        </w:rPr>
      </w:r>
    </w:p>
    <w:p>
      <w:pPr>
        <w:spacing w:line="240" w:lineRule="auto" w:before="8"/>
        <w:rPr>
          <w:rFonts w:ascii="Tahoma" w:hAnsi="Tahoma" w:cs="Tahoma" w:eastAsia="Tahoma" w:hint="default"/>
          <w:b/>
          <w:bCs/>
          <w:sz w:val="22"/>
          <w:szCs w:val="22"/>
        </w:rPr>
      </w:pPr>
    </w:p>
    <w:p>
      <w:pPr>
        <w:spacing w:line="640" w:lineRule="exact"/>
        <w:ind w:left="803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12"/>
          <w:sz w:val="20"/>
          <w:szCs w:val="20"/>
        </w:rPr>
        <w:pict>
          <v:group style="width:195.15pt;height:32pt;mso-position-horizontal-relative:char;mso-position-vertical-relative:line" coordorigin="0,0" coordsize="3903,640">
            <v:group style="position:absolute;left:20;top:625;width:3868;height:2" coordorigin="20,625" coordsize="3868,2">
              <v:shape style="position:absolute;left:20;top:625;width:3868;height:2" coordorigin="20,625" coordsize="3868,0" path="m20,625l3888,625e" filled="false" stroked="true" strokeweight="1.5pt" strokecolor="#233e5f">
                <v:path arrowok="t"/>
              </v:shape>
            </v:group>
            <v:group style="position:absolute;left:35;top:70;width:2;height:540" coordorigin="35,70" coordsize="2,540">
              <v:shape style="position:absolute;left:35;top:70;width:2;height:540" coordorigin="35,70" coordsize="0,540" path="m35,70l35,610e" filled="false" stroked="true" strokeweight="1.5pt" strokecolor="#233e5f">
                <v:path arrowok="t"/>
              </v:shape>
            </v:group>
            <v:group style="position:absolute;left:3838;top:55;width:50;height:2" coordorigin="3838,55" coordsize="50,2">
              <v:shape style="position:absolute;left:3838;top:55;width:50;height:2" coordorigin="3838,55" coordsize="50,0" path="m3838,55l3888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95;width:3808;height:2" coordorigin="50,595" coordsize="3808,2">
              <v:shape style="position:absolute;left:50;top:595;width:3808;height:2" coordorigin="50,595" coordsize="3808,0" path="m50,595l3858,595e" filled="false" stroked="true" strokeweight="1.5pt" strokecolor="#233e5f">
                <v:path arrowok="t"/>
              </v:shape>
            </v:group>
            <v:group style="position:absolute;left:50;top:575;width:30;height:2" coordorigin="50,575" coordsize="30,2">
              <v:shape style="position:absolute;left:50;top:575;width:30;height:2" coordorigin="50,575" coordsize="30,0" path="m50,575l80,575e" filled="false" stroked="true" strokeweight="1.5pt" strokecolor="#233e5f">
                <v:path arrowok="t"/>
              </v:shape>
            </v:group>
            <v:group style="position:absolute;left:3848;top:70;width:2;height:30" coordorigin="3848,70" coordsize="2,30">
              <v:shape style="position:absolute;left:3848;top:70;width:2;height:30" coordorigin="3848,70" coordsize="0,30" path="m3848,70l3848,100e" filled="false" stroked="true" strokeweight="1.5pt" strokecolor="#233e5f">
                <v:path arrowok="t"/>
              </v:shape>
            </v:group>
            <v:group style="position:absolute;left:3873;top:70;width:2;height:540" coordorigin="3873,70" coordsize="2,540">
              <v:shape style="position:absolute;left:3873;top:70;width:2;height:540" coordorigin="3873,70" coordsize="0,540" path="m3873,70l3873,610e" filled="false" stroked="true" strokeweight="1.5pt" strokecolor="#233e5f">
                <v:path arrowok="t"/>
              </v:shape>
            </v:group>
            <v:group style="position:absolute;left:80;top:570;width:3748;height:10" coordorigin="80,570" coordsize="3748,10">
              <v:shape style="position:absolute;left:80;top:570;width:3748;height:10" coordorigin="80,570" coordsize="3748,10" path="m80,580l3828,580,3828,570,80,570,80,580xe" filled="true" fillcolor="#233e5f" stroked="false">
                <v:path arrowok="t"/>
                <v:fill opacity="32896f" type="solid"/>
              </v:shape>
            </v:group>
            <v:group style="position:absolute;left:3843;top:100;width:2;height:480" coordorigin="3843,100" coordsize="2,480">
              <v:shape style="position:absolute;left:3843;top:100;width:2;height:480" coordorigin="3843,100" coordsize="0,480" path="m3843,100l3843,580e" filled="false" stroked="true" strokeweight="1.5pt" strokecolor="#233e5f">
                <v:path arrowok="t"/>
              </v:shape>
            </v:group>
            <v:group style="position:absolute;left:30;top:30;width:3808;height:540" coordorigin="30,30" coordsize="3808,540">
              <v:shape style="position:absolute;left:30;top:30;width:3808;height:540" coordorigin="30,30" coordsize="3808,540" path="m30,570l3838,570,3838,30,30,30,30,570xe" filled="true" fillcolor="#4f81bc" stroked="false">
                <v:path arrowok="t"/>
                <v:fill type="solid"/>
              </v:shape>
            </v:group>
            <v:group style="position:absolute;left:30;top:30;width:3808;height:540" coordorigin="30,30" coordsize="3808,540">
              <v:shape style="position:absolute;left:30;top:30;width:3808;height:540" coordorigin="30,30" coordsize="3808,540" path="m30,570l3838,570,3838,30,30,30,30,570xe" filled="false" stroked="true" strokeweight="3pt" strokecolor="#f1f1f1">
                <v:path arrowok="t"/>
              </v:shape>
              <v:shape style="position:absolute;left:30;top:30;width:3818;height:560" type="#_x0000_t202" filled="false" stroked="false">
                <v:textbox inset="0,0,0,0">
                  <w:txbxContent>
                    <w:p>
                      <w:pPr>
                        <w:spacing w:before="102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CASA DEL ABUELO VILLA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LEYVA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 w:hint="default"/>
          <w:position w:val="-12"/>
          <w:sz w:val="20"/>
          <w:szCs w:val="20"/>
        </w:rPr>
      </w:r>
    </w:p>
    <w:p>
      <w:pPr>
        <w:spacing w:line="240" w:lineRule="auto" w:before="8"/>
        <w:rPr>
          <w:rFonts w:ascii="Tahoma" w:hAnsi="Tahoma" w:cs="Tahoma" w:eastAsia="Tahoma" w:hint="default"/>
          <w:b/>
          <w:bCs/>
          <w:sz w:val="6"/>
          <w:szCs w:val="6"/>
        </w:rPr>
      </w:pPr>
    </w:p>
    <w:p>
      <w:pPr>
        <w:spacing w:line="2491" w:lineRule="exact"/>
        <w:ind w:left="850" w:right="0" w:firstLine="0"/>
        <w:rPr>
          <w:rFonts w:ascii="Tahoma" w:hAnsi="Tahoma" w:cs="Tahoma" w:eastAsia="Tahoma" w:hint="default"/>
          <w:sz w:val="20"/>
          <w:szCs w:val="20"/>
        </w:rPr>
      </w:pPr>
      <w:r>
        <w:rPr>
          <w:rFonts w:ascii="Tahoma" w:hAnsi="Tahoma" w:cs="Tahoma" w:eastAsia="Tahoma" w:hint="default"/>
          <w:position w:val="-49"/>
          <w:sz w:val="20"/>
          <w:szCs w:val="20"/>
        </w:rPr>
        <w:drawing>
          <wp:inline distT="0" distB="0" distL="0" distR="0">
            <wp:extent cx="6279384" cy="1581912"/>
            <wp:effectExtent l="0" t="0" r="0" b="0"/>
            <wp:docPr id="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384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 w:hint="default"/>
          <w:position w:val="-49"/>
          <w:sz w:val="20"/>
          <w:szCs w:val="20"/>
        </w:rPr>
      </w:r>
    </w:p>
    <w:p>
      <w:pPr>
        <w:spacing w:line="240" w:lineRule="auto" w:before="9"/>
        <w:rPr>
          <w:rFonts w:ascii="Tahoma" w:hAnsi="Tahoma" w:cs="Tahoma" w:eastAsia="Tahoma" w:hint="default"/>
          <w:b/>
          <w:bCs/>
          <w:sz w:val="10"/>
          <w:szCs w:val="10"/>
        </w:rPr>
      </w:pPr>
    </w:p>
    <w:p>
      <w:pPr>
        <w:pStyle w:val="BodyText"/>
        <w:spacing w:line="261" w:lineRule="auto" w:before="51"/>
        <w:ind w:right="699"/>
        <w:jc w:val="both"/>
      </w:pP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Colaboración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Club</w:t>
      </w:r>
      <w:r>
        <w:rPr>
          <w:spacing w:val="8"/>
        </w:rPr>
        <w:t> </w:t>
      </w:r>
      <w:r>
        <w:rPr/>
        <w:t>Rotario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Paipa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3"/>
        </w:rPr>
        <w:t>en</w:t>
      </w:r>
      <w:r>
        <w:rPr>
          <w:spacing w:val="8"/>
        </w:rPr>
        <w:t> </w:t>
      </w:r>
      <w:r>
        <w:rPr/>
        <w:t>especial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Presidente</w:t>
      </w:r>
      <w:r>
        <w:rPr>
          <w:spacing w:val="10"/>
        </w:rPr>
        <w:t> </w:t>
      </w:r>
      <w:r>
        <w:rPr/>
        <w:t>del</w:t>
      </w:r>
      <w:r>
        <w:rPr>
          <w:spacing w:val="7"/>
        </w:rPr>
        <w:t> </w:t>
      </w:r>
      <w:r>
        <w:rPr/>
        <w:t>programa</w:t>
      </w:r>
      <w:r>
        <w:rPr>
          <w:spacing w:val="10"/>
        </w:rPr>
        <w:t> </w:t>
      </w:r>
      <w:r>
        <w:rPr/>
        <w:t>el</w:t>
      </w:r>
      <w:r>
        <w:rPr>
          <w:spacing w:val="7"/>
        </w:rPr>
        <w:t> </w:t>
      </w:r>
      <w:r>
        <w:rPr/>
        <w:t>socio</w:t>
      </w:r>
      <w:r>
        <w:rPr>
          <w:spacing w:val="7"/>
        </w:rPr>
        <w:t> </w:t>
      </w:r>
      <w:r>
        <w:rPr/>
        <w:t>Luis</w:t>
      </w:r>
      <w:r>
        <w:rPr>
          <w:w w:val="100"/>
        </w:rPr>
        <w:t> </w:t>
      </w:r>
      <w:r>
        <w:rPr/>
        <w:t>Vargas, nuestro Club ha continuado ayudando a nuestra comunidad más necesitada. Esta vez</w:t>
      </w:r>
      <w:r>
        <w:rPr>
          <w:spacing w:val="31"/>
        </w:rPr>
        <w:t> </w:t>
      </w:r>
      <w:r>
        <w:rPr/>
        <w:t>hemos</w:t>
      </w:r>
      <w:r>
        <w:rPr>
          <w:w w:val="100"/>
        </w:rPr>
        <w:t> </w:t>
      </w:r>
      <w:r>
        <w:rPr/>
        <w:t>podido entregar 4 Sillas de Ruedas, que fueron recibidas como mucha alegría y gratitud en la Casa</w:t>
      </w:r>
      <w:r>
        <w:rPr>
          <w:spacing w:val="42"/>
        </w:rPr>
        <w:t> </w:t>
      </w:r>
      <w:r>
        <w:rPr/>
        <w:t>del</w:t>
      </w:r>
      <w:r>
        <w:rPr>
          <w:w w:val="100"/>
        </w:rPr>
        <w:t> </w:t>
      </w:r>
      <w:r>
        <w:rPr/>
        <w:t>Abuelo de Villa de Leyva. Pudimos ver en estos ancianos el regocijo de poder recibir una ayuda</w:t>
      </w:r>
      <w:r>
        <w:rPr/>
        <w:t> Rotaria,</w:t>
      </w:r>
      <w:r>
        <w:rPr>
          <w:spacing w:val="-6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siempre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hace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cariño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compromiso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2"/>
        </w:rPr>
        <w:t>más</w:t>
      </w:r>
      <w:r>
        <w:rPr>
          <w:spacing w:val="-2"/>
        </w:rPr>
        <w:t> </w:t>
      </w:r>
      <w:r>
        <w:rPr/>
        <w:t>necesitados.</w:t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 w:hint="default"/>
          <w:sz w:val="21"/>
          <w:szCs w:val="21"/>
        </w:rPr>
      </w:pPr>
    </w:p>
    <w:p>
      <w:pPr>
        <w:spacing w:line="641" w:lineRule="exact"/>
        <w:ind w:left="72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21.85pt;height:32.0500pt;mso-position-horizontal-relative:char;mso-position-vertical-relative:line" coordorigin="0,0" coordsize="4437,641">
            <v:group style="position:absolute;left:20;top:626;width:4402;height:2" coordorigin="20,626" coordsize="4402,2">
              <v:shape style="position:absolute;left:20;top:626;width:4402;height:2" coordorigin="20,626" coordsize="4402,0" path="m20,626l4422,626e" filled="false" stroked="true" strokeweight="1.5pt" strokecolor="#233e5f">
                <v:path arrowok="t"/>
              </v:shape>
            </v:group>
            <v:group style="position:absolute;left:35;top:71;width:2;height:540" coordorigin="35,71" coordsize="2,540">
              <v:shape style="position:absolute;left:35;top:71;width:2;height:540" coordorigin="35,71" coordsize="0,540" path="m35,71l35,611e" filled="false" stroked="true" strokeweight="1.5pt" strokecolor="#233e5f">
                <v:path arrowok="t"/>
              </v:shape>
            </v:group>
            <v:group style="position:absolute;left:4372;top:56;width:50;height:2" coordorigin="4372,56" coordsize="50,2">
              <v:shape style="position:absolute;left:4372;top:56;width:50;height:2" coordorigin="4372,56" coordsize="50,0" path="m4372,56l4422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96;width:4342;height:2" coordorigin="50,596" coordsize="4342,2">
              <v:shape style="position:absolute;left:50;top:596;width:4342;height:2" coordorigin="50,596" coordsize="4342,0" path="m50,596l4392,596e" filled="false" stroked="true" strokeweight="1.5pt" strokecolor="#233e5f">
                <v:path arrowok="t"/>
              </v:shape>
            </v:group>
            <v:group style="position:absolute;left:50;top:575;width:30;height:2" coordorigin="50,575" coordsize="30,2">
              <v:shape style="position:absolute;left:50;top:575;width:30;height:2" coordorigin="50,575" coordsize="30,0" path="m50,575l80,575e" filled="false" stroked="true" strokeweight="1.5pt" strokecolor="#233e5f">
                <v:path arrowok="t"/>
              </v:shape>
            </v:group>
            <v:group style="position:absolute;left:4382;top:71;width:2;height:30" coordorigin="4382,71" coordsize="2,30">
              <v:shape style="position:absolute;left:4382;top:71;width:2;height:30" coordorigin="4382,71" coordsize="0,30" path="m4382,71l4382,101e" filled="false" stroked="true" strokeweight="1.5pt" strokecolor="#233e5f">
                <v:path arrowok="t"/>
              </v:shape>
            </v:group>
            <v:group style="position:absolute;left:4407;top:70;width:2;height:540" coordorigin="4407,70" coordsize="2,540">
              <v:shape style="position:absolute;left:4407;top:70;width:2;height:540" coordorigin="4407,70" coordsize="0,540" path="m4407,70l4407,610e" filled="false" stroked="true" strokeweight="1.5pt" strokecolor="#233e5f">
                <v:path arrowok="t"/>
              </v:shape>
            </v:group>
            <v:group style="position:absolute;left:80;top:570;width:4282;height:10" coordorigin="80,570" coordsize="4282,10">
              <v:shape style="position:absolute;left:80;top:570;width:4282;height:10" coordorigin="80,570" coordsize="4282,10" path="m80,580l4362,580,4362,570,80,570,80,580xe" filled="true" fillcolor="#233e5f" stroked="false">
                <v:path arrowok="t"/>
                <v:fill opacity="32896f" type="solid"/>
              </v:shape>
            </v:group>
            <v:group style="position:absolute;left:4377;top:100;width:2;height:480" coordorigin="4377,100" coordsize="2,480">
              <v:shape style="position:absolute;left:4377;top:100;width:2;height:480" coordorigin="4377,100" coordsize="0,480" path="m4377,100l4377,580e" filled="false" stroked="true" strokeweight="1.5pt" strokecolor="#233e5f">
                <v:path arrowok="t"/>
              </v:shape>
            </v:group>
            <v:group style="position:absolute;left:30;top:30;width:4342;height:540" coordorigin="30,30" coordsize="4342,540">
              <v:shape style="position:absolute;left:30;top:30;width:4342;height:540" coordorigin="30,30" coordsize="4342,540" path="m30,570l4372,570,4372,30,30,30,30,570xe" filled="true" fillcolor="#4f81bc" stroked="false">
                <v:path arrowok="t"/>
                <v:fill type="solid"/>
              </v:shape>
            </v:group>
            <v:group style="position:absolute;left:30;top:30;width:4342;height:540" coordorigin="30,30" coordsize="4342,540">
              <v:shape style="position:absolute;left:30;top:30;width:4342;height:540" coordorigin="30,30" coordsize="4342,540" path="m30,570l4372,570,4372,30,30,30,30,570xe" filled="false" stroked="true" strokeweight="3pt" strokecolor="#f1f1f1">
                <v:path arrowok="t"/>
              </v:shape>
              <v:shape style="position:absolute;left:30;top:30;width:4352;height:561" type="#_x0000_t202" filled="false" stroked="false">
                <v:textbox inset="0,0,0,0">
                  <w:txbxContent>
                    <w:p>
                      <w:pPr>
                        <w:spacing w:before="102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ENTREGA EN EL MUNICIPIO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SACHICA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91" w:lineRule="exact"/>
        <w:ind w:left="85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49"/>
          <w:sz w:val="20"/>
          <w:szCs w:val="20"/>
        </w:rPr>
        <w:drawing>
          <wp:inline distT="0" distB="0" distL="0" distR="0">
            <wp:extent cx="6303516" cy="1581912"/>
            <wp:effectExtent l="0" t="0" r="0" b="0"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51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49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 w:hint="default"/>
          <w:sz w:val="10"/>
          <w:szCs w:val="10"/>
        </w:rPr>
      </w:pPr>
    </w:p>
    <w:p>
      <w:pPr>
        <w:pStyle w:val="BodyText"/>
        <w:spacing w:line="259" w:lineRule="auto" w:before="51"/>
        <w:ind w:right="702"/>
        <w:jc w:val="both"/>
      </w:pPr>
      <w:r>
        <w:rPr/>
        <w:t>En el Municipio de Sáchica también nos hicimos presentes entregando 8 Sillas de Ruedas, con</w:t>
      </w:r>
      <w:r>
        <w:rPr>
          <w:spacing w:val="2"/>
        </w:rPr>
        <w:t> </w:t>
      </w:r>
      <w:r>
        <w:rPr/>
        <w:t>la</w:t>
      </w:r>
      <w:r>
        <w:rPr/>
        <w:t> colaboración del Secretario de la Alcaldía. También fue un evento muy sentido porque la comunidad</w:t>
      </w:r>
      <w:r>
        <w:rPr>
          <w:spacing w:val="-19"/>
        </w:rPr>
        <w:t> </w:t>
      </w:r>
      <w:r>
        <w:rPr/>
        <w:t>a</w:t>
      </w:r>
      <w:r>
        <w:rPr/>
        <w:t> los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les</w:t>
      </w:r>
      <w:r>
        <w:rPr>
          <w:spacing w:val="20"/>
        </w:rPr>
        <w:t> </w:t>
      </w:r>
      <w:r>
        <w:rPr/>
        <w:t>entregaron</w:t>
      </w:r>
      <w:r>
        <w:rPr>
          <w:spacing w:val="17"/>
        </w:rPr>
        <w:t> </w:t>
      </w:r>
      <w:r>
        <w:rPr/>
        <w:t>las</w:t>
      </w:r>
      <w:r>
        <w:rPr>
          <w:spacing w:val="20"/>
        </w:rPr>
        <w:t> </w:t>
      </w:r>
      <w:r>
        <w:rPr/>
        <w:t>sillas</w:t>
      </w:r>
      <w:r>
        <w:rPr>
          <w:spacing w:val="24"/>
        </w:rPr>
        <w:t> </w:t>
      </w:r>
      <w:r>
        <w:rPr/>
        <w:t>de</w:t>
      </w:r>
      <w:r>
        <w:rPr>
          <w:spacing w:val="18"/>
        </w:rPr>
        <w:t> </w:t>
      </w:r>
      <w:r>
        <w:rPr/>
        <w:t>ruedas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muy</w:t>
      </w:r>
      <w:r>
        <w:rPr>
          <w:spacing w:val="19"/>
        </w:rPr>
        <w:t> </w:t>
      </w:r>
      <w:r>
        <w:rPr/>
        <w:t>agradecida</w:t>
      </w:r>
      <w:r>
        <w:rPr>
          <w:spacing w:val="18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Rotarios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20"/>
        </w:rPr>
        <w:t> </w:t>
      </w:r>
      <w:r>
        <w:rPr/>
        <w:t>Clubes</w:t>
      </w:r>
      <w:r>
        <w:rPr>
          <w:spacing w:val="20"/>
        </w:rPr>
        <w:t> </w:t>
      </w:r>
      <w:r>
        <w:rPr/>
        <w:t>de</w:t>
      </w:r>
      <w:r>
        <w:rPr>
          <w:w w:val="99"/>
        </w:rPr>
        <w:t> </w:t>
      </w:r>
      <w:r>
        <w:rPr/>
        <w:t>Paipa y </w:t>
      </w:r>
      <w:r>
        <w:rPr>
          <w:spacing w:val="-3"/>
        </w:rPr>
        <w:t>Villa </w:t>
      </w:r>
      <w:r>
        <w:rPr/>
        <w:t>de Leyva quienes demostraron una vez más que unidos podemos llegar a</w:t>
      </w:r>
      <w:r>
        <w:rPr>
          <w:spacing w:val="3"/>
        </w:rPr>
        <w:t> </w:t>
      </w:r>
      <w:r>
        <w:rPr/>
        <w:t>afectar</w:t>
      </w:r>
      <w:r>
        <w:rPr>
          <w:w w:val="99"/>
        </w:rPr>
        <w:t> </w:t>
      </w:r>
      <w:r>
        <w:rPr/>
        <w:t>positivamente a las comunidades más</w:t>
      </w:r>
      <w:r>
        <w:rPr>
          <w:spacing w:val="-21"/>
        </w:rPr>
        <w:t> </w:t>
      </w:r>
      <w:r>
        <w:rPr/>
        <w:t>necesitadas.</w:t>
      </w:r>
    </w:p>
    <w:p>
      <w:pPr>
        <w:spacing w:after="0" w:line="259" w:lineRule="auto"/>
        <w:jc w:val="both"/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 w:hint="default"/>
          <w:sz w:val="25"/>
          <w:szCs w:val="25"/>
        </w:rPr>
      </w:pPr>
    </w:p>
    <w:p>
      <w:pPr>
        <w:spacing w:line="640" w:lineRule="exact"/>
        <w:ind w:left="623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44.35pt;height:32pt;mso-position-horizontal-relative:char;mso-position-vertical-relative:line" coordorigin="0,0" coordsize="4887,640">
            <v:group style="position:absolute;left:20;top:625;width:4852;height:2" coordorigin="20,625" coordsize="4852,2">
              <v:shape style="position:absolute;left:20;top:625;width:4852;height:2" coordorigin="20,625" coordsize="4852,0" path="m20,625l4872,625e" filled="false" stroked="true" strokeweight="1.5pt" strokecolor="#233e5f">
                <v:path arrowok="t"/>
              </v:shape>
            </v:group>
            <v:group style="position:absolute;left:35;top:70;width:2;height:540" coordorigin="35,70" coordsize="2,540">
              <v:shape style="position:absolute;left:35;top:70;width:2;height:540" coordorigin="35,70" coordsize="0,540" path="m35,70l35,610e" filled="false" stroked="true" strokeweight="1.5pt" strokecolor="#233e5f">
                <v:path arrowok="t"/>
              </v:shape>
            </v:group>
            <v:group style="position:absolute;left:4822;top:55;width:50;height:2" coordorigin="4822,55" coordsize="50,2">
              <v:shape style="position:absolute;left:4822;top:55;width:50;height:2" coordorigin="4822,55" coordsize="50,0" path="m4822,55l4872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95;width:4792;height:2" coordorigin="50,595" coordsize="4792,2">
              <v:shape style="position:absolute;left:50;top:595;width:4792;height:2" coordorigin="50,595" coordsize="4792,0" path="m50,595l4842,595e" filled="false" stroked="true" strokeweight="1.5pt" strokecolor="#233e5f">
                <v:path arrowok="t"/>
              </v:shape>
            </v:group>
            <v:group style="position:absolute;left:50;top:575;width:30;height:2" coordorigin="50,575" coordsize="30,2">
              <v:shape style="position:absolute;left:50;top:575;width:30;height:2" coordorigin="50,575" coordsize="30,0" path="m50,575l80,575e" filled="false" stroked="true" strokeweight="1.5pt" strokecolor="#233e5f">
                <v:path arrowok="t"/>
              </v:shape>
            </v:group>
            <v:group style="position:absolute;left:4832;top:70;width:2;height:30" coordorigin="4832,70" coordsize="2,30">
              <v:shape style="position:absolute;left:4832;top:70;width:2;height:30" coordorigin="4832,70" coordsize="0,30" path="m4832,70l4832,100e" filled="false" stroked="true" strokeweight="1.5pt" strokecolor="#233e5f">
                <v:path arrowok="t"/>
              </v:shape>
            </v:group>
            <v:group style="position:absolute;left:4857;top:70;width:2;height:540" coordorigin="4857,70" coordsize="2,540">
              <v:shape style="position:absolute;left:4857;top:70;width:2;height:540" coordorigin="4857,70" coordsize="0,540" path="m4857,70l4857,610e" filled="false" stroked="true" strokeweight="1.5pt" strokecolor="#233e5f">
                <v:path arrowok="t"/>
              </v:shape>
            </v:group>
            <v:group style="position:absolute;left:80;top:570;width:4732;height:10" coordorigin="80,570" coordsize="4732,10">
              <v:shape style="position:absolute;left:80;top:570;width:4732;height:10" coordorigin="80,570" coordsize="4732,10" path="m80,580l4812,580,4812,570,80,570,80,580xe" filled="true" fillcolor="#233e5f" stroked="false">
                <v:path arrowok="t"/>
                <v:fill opacity="32896f" type="solid"/>
              </v:shape>
            </v:group>
            <v:group style="position:absolute;left:4827;top:100;width:2;height:480" coordorigin="4827,100" coordsize="2,480">
              <v:shape style="position:absolute;left:4827;top:100;width:2;height:480" coordorigin="4827,100" coordsize="0,480" path="m4827,100l4827,580e" filled="false" stroked="true" strokeweight="1.5pt" strokecolor="#233e5f">
                <v:path arrowok="t"/>
              </v:shape>
            </v:group>
            <v:group style="position:absolute;left:30;top:30;width:4792;height:540" coordorigin="30,30" coordsize="4792,540">
              <v:shape style="position:absolute;left:30;top:30;width:4792;height:540" coordorigin="30,30" coordsize="4792,540" path="m30,570l4822,570,4822,30,30,30,30,570xe" filled="true" fillcolor="#4f81bc" stroked="false">
                <v:path arrowok="t"/>
                <v:fill type="solid"/>
              </v:shape>
            </v:group>
            <v:group style="position:absolute;left:30;top:30;width:4792;height:540" coordorigin="30,30" coordsize="4792,540">
              <v:shape style="position:absolute;left:30;top:30;width:4792;height:540" coordorigin="30,30" coordsize="4792,540" path="m30,570l4822,570,4822,30,30,30,30,570xe" filled="false" stroked="true" strokeweight="3pt" strokecolor="#f1f1f1">
                <v:path arrowok="t"/>
              </v:shape>
              <v:shape style="position:absolute;left:30;top:30;width:4802;height:560" type="#_x0000_t202" filled="false" stroked="false">
                <v:textbox inset="0,0,0,0">
                  <w:txbxContent>
                    <w:p>
                      <w:pPr>
                        <w:spacing w:before="97"/>
                        <w:ind w:left="173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DOS SILLAS DE RUEDAS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ADICIONALES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 w:hint="default"/>
          <w:sz w:val="29"/>
          <w:szCs w:val="29"/>
        </w:rPr>
      </w:pPr>
    </w:p>
    <w:p>
      <w:pPr>
        <w:spacing w:line="3712" w:lineRule="exact"/>
        <w:ind w:left="85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73"/>
          <w:sz w:val="20"/>
          <w:szCs w:val="20"/>
        </w:rPr>
        <w:drawing>
          <wp:inline distT="0" distB="0" distL="0" distR="0">
            <wp:extent cx="6304139" cy="2357437"/>
            <wp:effectExtent l="0" t="0" r="0" b="0"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139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73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 w:hint="default"/>
          <w:sz w:val="7"/>
          <w:szCs w:val="7"/>
        </w:rPr>
      </w:pPr>
    </w:p>
    <w:p>
      <w:pPr>
        <w:pStyle w:val="BodyText"/>
        <w:spacing w:line="261" w:lineRule="auto" w:before="51"/>
        <w:ind w:right="695"/>
        <w:jc w:val="both"/>
      </w:pPr>
      <w:r>
        <w:rPr/>
        <w:t>En el pasado mes de noviembre el Club hizo entrega de dos sillas de ruedas adicionales, que gracias</w:t>
      </w:r>
      <w:r>
        <w:rPr>
          <w:spacing w:val="32"/>
        </w:rPr>
        <w:t> </w:t>
      </w:r>
      <w:r>
        <w:rPr/>
        <w:t>a</w:t>
      </w:r>
      <w:r>
        <w:rPr/>
        <w:t> la colaboración y generosidad del Club Rotario de Paipa y de nuestro muy buen amigo Luis Vargas,</w:t>
      </w:r>
      <w:r>
        <w:rPr>
          <w:spacing w:val="35"/>
        </w:rPr>
        <w:t> </w:t>
      </w:r>
      <w:r>
        <w:rPr/>
        <w:t>se</w:t>
      </w:r>
      <w:r>
        <w:rPr>
          <w:w w:val="99"/>
        </w:rPr>
        <w:t> </w:t>
      </w:r>
      <w:r>
        <w:rPr/>
        <w:t>pudo colaborar a dos pacientes en Villa de</w:t>
      </w:r>
      <w:r>
        <w:rPr>
          <w:spacing w:val="-22"/>
        </w:rPr>
        <w:t> </w:t>
      </w:r>
      <w:r>
        <w:rPr/>
        <w:t>Leyva</w:t>
      </w:r>
    </w:p>
    <w:p>
      <w:pPr>
        <w:spacing w:line="240" w:lineRule="auto" w:before="4"/>
        <w:rPr>
          <w:rFonts w:ascii="Calibri" w:hAnsi="Calibri" w:cs="Calibri" w:eastAsia="Calibri" w:hint="default"/>
          <w:sz w:val="5"/>
          <w:szCs w:val="5"/>
        </w:rPr>
      </w:pPr>
    </w:p>
    <w:p>
      <w:pPr>
        <w:spacing w:line="669" w:lineRule="exact"/>
        <w:ind w:left="17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284.2pt;height:33.450pt;mso-position-horizontal-relative:char;mso-position-vertical-relative:line" coordorigin="0,0" coordsize="5684,669">
            <v:group style="position:absolute;left:20;top:654;width:5649;height:2" coordorigin="20,654" coordsize="5649,2">
              <v:shape style="position:absolute;left:20;top:654;width:5649;height:2" coordorigin="20,654" coordsize="5649,0" path="m20,654l5669,654e" filled="false" stroked="true" strokeweight="1.5pt" strokecolor="#233e5f">
                <v:path arrowok="t"/>
              </v:shape>
            </v:group>
            <v:group style="position:absolute;left:35;top:71;width:2;height:568" coordorigin="35,71" coordsize="2,568">
              <v:shape style="position:absolute;left:35;top:71;width:2;height:568" coordorigin="35,71" coordsize="0,568" path="m35,71l35,639e" filled="false" stroked="true" strokeweight="1.5pt" strokecolor="#233e5f">
                <v:path arrowok="t"/>
              </v:shape>
            </v:group>
            <v:group style="position:absolute;left:5619;top:56;width:50;height:2" coordorigin="5619,56" coordsize="50,2">
              <v:shape style="position:absolute;left:5619;top:56;width:50;height:2" coordorigin="5619,56" coordsize="50,0" path="m5619,56l5669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624;width:5589;height:2" coordorigin="50,624" coordsize="5589,2">
              <v:shape style="position:absolute;left:50;top:624;width:5589;height:2" coordorigin="50,624" coordsize="5589,0" path="m50,624l5639,624e" filled="false" stroked="true" strokeweight="1.5pt" strokecolor="#233e5f">
                <v:path arrowok="t"/>
              </v:shape>
            </v:group>
            <v:group style="position:absolute;left:50;top:604;width:30;height:2" coordorigin="50,604" coordsize="30,2">
              <v:shape style="position:absolute;left:50;top:604;width:30;height:2" coordorigin="50,604" coordsize="30,0" path="m50,604l80,604e" filled="false" stroked="true" strokeweight="1.5pt" strokecolor="#233e5f">
                <v:path arrowok="t"/>
              </v:shape>
            </v:group>
            <v:group style="position:absolute;left:5629;top:71;width:2;height:30" coordorigin="5629,71" coordsize="2,30">
              <v:shape style="position:absolute;left:5629;top:71;width:2;height:30" coordorigin="5629,71" coordsize="0,30" path="m5629,71l5629,101e" filled="false" stroked="true" strokeweight="1.5pt" strokecolor="#233e5f">
                <v:path arrowok="t"/>
              </v:shape>
            </v:group>
            <v:group style="position:absolute;left:5654;top:70;width:2;height:569" coordorigin="5654,70" coordsize="2,569">
              <v:shape style="position:absolute;left:5654;top:70;width:2;height:569" coordorigin="5654,70" coordsize="0,569" path="m5654,70l5654,639e" filled="false" stroked="true" strokeweight="1.5pt" strokecolor="#233e5f">
                <v:path arrowok="t"/>
              </v:shape>
            </v:group>
            <v:group style="position:absolute;left:80;top:599;width:5529;height:10" coordorigin="80,599" coordsize="5529,10">
              <v:shape style="position:absolute;left:80;top:599;width:5529;height:10" coordorigin="80,599" coordsize="5529,10" path="m80,609l5609,609,5609,599,80,599,80,609xe" filled="true" fillcolor="#233e5f" stroked="false">
                <v:path arrowok="t"/>
                <v:fill opacity="32896f" type="solid"/>
              </v:shape>
            </v:group>
            <v:group style="position:absolute;left:5624;top:100;width:2;height:509" coordorigin="5624,100" coordsize="2,509">
              <v:shape style="position:absolute;left:5624;top:100;width:2;height:509" coordorigin="5624,100" coordsize="0,509" path="m5624,100l5624,609e" filled="false" stroked="true" strokeweight="1.5pt" strokecolor="#233e5f">
                <v:path arrowok="t"/>
              </v:shape>
            </v:group>
            <v:group style="position:absolute;left:30;top:30;width:5589;height:569" coordorigin="30,30" coordsize="5589,569">
              <v:shape style="position:absolute;left:30;top:30;width:5589;height:569" coordorigin="30,30" coordsize="5589,569" path="m30,599l5619,599,5619,30,30,30,30,599xe" filled="true" fillcolor="#4f81bc" stroked="false">
                <v:path arrowok="t"/>
                <v:fill type="solid"/>
              </v:shape>
            </v:group>
            <v:group style="position:absolute;left:30;top:30;width:5589;height:569" coordorigin="30,30" coordsize="5589,569">
              <v:shape style="position:absolute;left:30;top:30;width:5589;height:569" coordorigin="30,30" coordsize="5589,569" path="m30,599l5619,599,5619,30,30,30,30,599xe" filled="false" stroked="true" strokeweight="3pt" strokecolor="#f1f1f1">
                <v:path arrowok="t"/>
              </v:shape>
              <v:shape style="position:absolute;left:30;top:30;width:5599;height:589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ENTREGA DE SILLAS FIJAS A CASA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2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UNIVERSO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 w:hint="default"/>
          <w:sz w:val="24"/>
          <w:szCs w:val="24"/>
        </w:rPr>
      </w:pPr>
    </w:p>
    <w:p>
      <w:pPr>
        <w:pStyle w:val="BodyText"/>
        <w:spacing w:line="264" w:lineRule="auto"/>
        <w:ind w:right="696"/>
        <w:jc w:val="both"/>
        <w:rPr>
          <w:rFonts w:ascii="Calibri" w:hAnsi="Calibri" w:cs="Calibri" w:eastAsia="Calibri" w:hint="default"/>
        </w:rPr>
      </w:pPr>
      <w:r>
        <w:rPr/>
        <w:t>Gracias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20"/>
        </w:rPr>
        <w:t> </w:t>
      </w:r>
      <w:r>
        <w:rPr/>
        <w:t>donación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hiciera</w:t>
      </w:r>
      <w:r>
        <w:rPr>
          <w:spacing w:val="19"/>
        </w:rPr>
        <w:t> </w:t>
      </w:r>
      <w:r>
        <w:rPr/>
        <w:t>nuestro</w:t>
      </w:r>
      <w:r>
        <w:rPr>
          <w:spacing w:val="16"/>
        </w:rPr>
        <w:t> </w:t>
      </w:r>
      <w:r>
        <w:rPr/>
        <w:t>socio</w:t>
      </w:r>
      <w:r>
        <w:rPr>
          <w:spacing w:val="16"/>
        </w:rPr>
        <w:t> </w:t>
      </w:r>
      <w:r>
        <w:rPr/>
        <w:t>Honorario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CRVL</w:t>
      </w:r>
      <w:r>
        <w:rPr>
          <w:spacing w:val="20"/>
        </w:rPr>
        <w:t> </w:t>
      </w:r>
      <w:r>
        <w:rPr/>
        <w:t>José</w:t>
      </w:r>
      <w:r>
        <w:rPr>
          <w:spacing w:val="18"/>
        </w:rPr>
        <w:t> </w:t>
      </w:r>
      <w:r>
        <w:rPr/>
        <w:t>Antonio</w:t>
      </w:r>
      <w:r>
        <w:rPr>
          <w:spacing w:val="16"/>
        </w:rPr>
        <w:t> </w:t>
      </w:r>
      <w:r>
        <w:rPr/>
        <w:t>Salazar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socio</w:t>
      </w:r>
      <w:r>
        <w:rPr>
          <w:spacing w:val="17"/>
        </w:rPr>
        <w:t> </w:t>
      </w:r>
      <w:r>
        <w:rPr/>
        <w:t>del</w:t>
      </w:r>
      <w:r>
        <w:rPr>
          <w:w w:val="100"/>
        </w:rPr>
        <w:t> </w:t>
      </w:r>
      <w:r>
        <w:rPr/>
        <w:t>Club</w:t>
      </w:r>
      <w:r>
        <w:rPr>
          <w:spacing w:val="-6"/>
        </w:rPr>
        <w:t> </w:t>
      </w:r>
      <w:r>
        <w:rPr/>
        <w:t>Rotario</w:t>
      </w:r>
      <w:r>
        <w:rPr>
          <w:spacing w:val="-2"/>
        </w:rPr>
        <w:t> </w:t>
      </w:r>
      <w:r>
        <w:rPr/>
        <w:t>Bogotá</w:t>
      </w:r>
      <w:r>
        <w:rPr>
          <w:spacing w:val="-5"/>
        </w:rPr>
        <w:t> </w:t>
      </w:r>
      <w:r>
        <w:rPr/>
        <w:t>Occidente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hicieron</w:t>
      </w:r>
      <w:r>
        <w:rPr>
          <w:spacing w:val="-2"/>
        </w:rPr>
        <w:t> </w:t>
      </w:r>
      <w:r>
        <w:rPr/>
        <w:t>entrega</w:t>
      </w:r>
      <w:r>
        <w:rPr>
          <w:spacing w:val="-5"/>
        </w:rPr>
        <w:t> </w:t>
      </w:r>
      <w:r>
        <w:rPr/>
        <w:t>de 12</w:t>
      </w:r>
      <w:r>
        <w:rPr>
          <w:spacing w:val="-2"/>
        </w:rPr>
        <w:t> </w:t>
      </w:r>
      <w:r>
        <w:rPr/>
        <w:t>sillas</w:t>
      </w:r>
      <w:r>
        <w:rPr>
          <w:spacing w:val="-3"/>
        </w:rPr>
        <w:t> </w:t>
      </w:r>
      <w:r>
        <w:rPr/>
        <w:t>fijas</w:t>
      </w:r>
      <w:r>
        <w:rPr>
          <w:spacing w:val="-1"/>
        </w:rPr>
        <w:t> </w:t>
      </w:r>
      <w:r>
        <w:rPr/>
        <w:t>a la</w:t>
      </w:r>
      <w:r>
        <w:rPr>
          <w:spacing w:val="-4"/>
        </w:rPr>
        <w:t> </w:t>
      </w:r>
      <w:r>
        <w:rPr>
          <w:rFonts w:ascii="Calibri" w:hAnsi="Calibri"/>
          <w:b/>
        </w:rPr>
        <w:t>Fundación</w:t>
      </w:r>
      <w:r>
        <w:rPr>
          <w:rFonts w:ascii="Calibri" w:hAnsi="Calibri"/>
          <w:b/>
          <w:spacing w:val="-4"/>
        </w:rPr>
        <w:t> </w:t>
      </w:r>
      <w:r>
        <w:rPr>
          <w:rFonts w:ascii="Calibri" w:hAnsi="Calibri"/>
          <w:b/>
        </w:rPr>
        <w:t>Casa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  <w:b/>
        </w:rPr>
        <w:t>Universo.</w:t>
      </w:r>
      <w:r>
        <w:rPr>
          <w:rFonts w:ascii="Calibri" w:hAnsi="Calibri"/>
        </w:rPr>
      </w:r>
    </w:p>
    <w:p>
      <w:pPr>
        <w:pStyle w:val="BodyText"/>
        <w:spacing w:line="261" w:lineRule="auto" w:before="148"/>
        <w:ind w:right="699"/>
        <w:jc w:val="both"/>
      </w:pPr>
      <w:r>
        <w:rPr/>
        <w:t>Esta Fundación colabora con los niños de Villa de Leyva que requieren de  fortalecer</w:t>
      </w:r>
      <w:r>
        <w:rPr>
          <w:spacing w:val="28"/>
        </w:rPr>
        <w:t> </w:t>
      </w:r>
      <w:r>
        <w:rPr/>
        <w:t>sus</w:t>
      </w:r>
      <w:r>
        <w:rPr>
          <w:w w:val="100"/>
        </w:rPr>
        <w:t> </w:t>
      </w:r>
      <w:r>
        <w:rPr/>
        <w:t>conocimientos académicos y emocionales; reforzándoles y ayudándoles a orientar sus</w:t>
      </w:r>
      <w:r>
        <w:rPr>
          <w:spacing w:val="11"/>
        </w:rPr>
        <w:t> </w:t>
      </w:r>
      <w:r>
        <w:rPr/>
        <w:t>deberes</w:t>
      </w:r>
      <w:r>
        <w:rPr>
          <w:w w:val="99"/>
        </w:rPr>
        <w:t> </w:t>
      </w:r>
      <w:r>
        <w:rPr/>
        <w:t>escolares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falencias</w:t>
      </w:r>
      <w:r>
        <w:rPr>
          <w:spacing w:val="-5"/>
        </w:rPr>
        <w:t> </w:t>
      </w:r>
      <w:r>
        <w:rPr/>
        <w:t>familiares</w:t>
      </w:r>
      <w:r>
        <w:rPr>
          <w:spacing w:val="-5"/>
        </w:rPr>
        <w:t> </w:t>
      </w:r>
      <w:r>
        <w:rPr/>
        <w:t>con</w:t>
      </w:r>
      <w:r>
        <w:rPr>
          <w:spacing w:val="-7"/>
        </w:rPr>
        <w:t> </w:t>
      </w:r>
      <w:r>
        <w:rPr/>
        <w:t>su</w:t>
      </w:r>
      <w:r>
        <w:rPr>
          <w:spacing w:val="-4"/>
        </w:rPr>
        <w:t> </w:t>
      </w:r>
      <w:r>
        <w:rPr/>
        <w:t>comprensión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profesionalismo.</w:t>
      </w:r>
    </w:p>
    <w:p>
      <w:pPr>
        <w:spacing w:line="240" w:lineRule="auto" w:before="4"/>
        <w:rPr>
          <w:rFonts w:ascii="Calibri" w:hAnsi="Calibri" w:cs="Calibri" w:eastAsia="Calibri" w:hint="default"/>
          <w:sz w:val="12"/>
          <w:szCs w:val="12"/>
        </w:rPr>
      </w:pPr>
    </w:p>
    <w:p>
      <w:pPr>
        <w:spacing w:line="3786" w:lineRule="exact"/>
        <w:ind w:left="842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75"/>
          <w:sz w:val="20"/>
          <w:szCs w:val="20"/>
        </w:rPr>
        <w:pict>
          <v:group style="width:499.15pt;height:189.35pt;mso-position-horizontal-relative:char;mso-position-vertical-relative:line" coordorigin="0,0" coordsize="9983,3787">
            <v:shape style="position:absolute;left:7;top:0;width:9964;height:3744" type="#_x0000_t75" stroked="false">
              <v:imagedata r:id="rId16" o:title=""/>
            </v:shape>
            <v:group style="position:absolute;left:7;top:3779;width:9969;height:2" coordorigin="7,3779" coordsize="9969,2">
              <v:shape style="position:absolute;left:7;top:3779;width:9969;height:2" coordorigin="7,3779" coordsize="9969,0" path="m7,3779l9976,3779e" filled="false" stroked="true" strokeweight=".71997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 w:hint="default"/>
          <w:position w:val="-75"/>
          <w:sz w:val="20"/>
          <w:szCs w:val="20"/>
        </w:rPr>
      </w:r>
    </w:p>
    <w:p>
      <w:pPr>
        <w:spacing w:after="0" w:line="3786" w:lineRule="exact"/>
        <w:rPr>
          <w:rFonts w:ascii="Calibri" w:hAnsi="Calibri" w:cs="Calibri" w:eastAsia="Calibri" w:hint="default"/>
          <w:sz w:val="20"/>
          <w:szCs w:val="20"/>
        </w:rPr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 w:hint="default"/>
          <w:sz w:val="21"/>
          <w:szCs w:val="21"/>
        </w:rPr>
      </w:pPr>
    </w:p>
    <w:p>
      <w:pPr>
        <w:spacing w:line="669" w:lineRule="exact"/>
        <w:ind w:left="365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2"/>
          <w:sz w:val="20"/>
          <w:szCs w:val="20"/>
        </w:rPr>
        <w:pict>
          <v:group style="width:306pt;height:33.450pt;mso-position-horizontal-relative:char;mso-position-vertical-relative:line" coordorigin="0,0" coordsize="6120,669">
            <v:group style="position:absolute;left:20;top:654;width:6085;height:2" coordorigin="20,654" coordsize="6085,2">
              <v:shape style="position:absolute;left:20;top:654;width:6085;height:2" coordorigin="20,654" coordsize="6085,0" path="m20,654l6105,654e" filled="false" stroked="true" strokeweight="1.5pt" strokecolor="#233e5f">
                <v:path arrowok="t"/>
              </v:shape>
            </v:group>
            <v:group style="position:absolute;left:35;top:71;width:2;height:568" coordorigin="35,71" coordsize="2,568">
              <v:shape style="position:absolute;left:35;top:71;width:2;height:568" coordorigin="35,71" coordsize="0,568" path="m35,71l35,639e" filled="false" stroked="true" strokeweight="1.5pt" strokecolor="#233e5f">
                <v:path arrowok="t"/>
              </v:shape>
            </v:group>
            <v:group style="position:absolute;left:6055;top:56;width:50;height:2" coordorigin="6055,56" coordsize="50,2">
              <v:shape style="position:absolute;left:6055;top:56;width:50;height:2" coordorigin="6055,56" coordsize="50,0" path="m6055,56l6105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624;width:6025;height:2" coordorigin="50,624" coordsize="6025,2">
              <v:shape style="position:absolute;left:50;top:624;width:6025;height:2" coordorigin="50,624" coordsize="6025,0" path="m50,624l6075,624e" filled="false" stroked="true" strokeweight="1.5pt" strokecolor="#233e5f">
                <v:path arrowok="t"/>
              </v:shape>
            </v:group>
            <v:group style="position:absolute;left:50;top:604;width:30;height:2" coordorigin="50,604" coordsize="30,2">
              <v:shape style="position:absolute;left:50;top:604;width:30;height:2" coordorigin="50,604" coordsize="30,0" path="m50,604l80,604e" filled="false" stroked="true" strokeweight="1.5pt" strokecolor="#233e5f">
                <v:path arrowok="t"/>
              </v:shape>
            </v:group>
            <v:group style="position:absolute;left:6065;top:71;width:2;height:30" coordorigin="6065,71" coordsize="2,30">
              <v:shape style="position:absolute;left:6065;top:71;width:2;height:30" coordorigin="6065,71" coordsize="0,30" path="m6065,71l6065,101e" filled="false" stroked="true" strokeweight="1.5pt" strokecolor="#233e5f">
                <v:path arrowok="t"/>
              </v:shape>
            </v:group>
            <v:group style="position:absolute;left:6090;top:70;width:2;height:569" coordorigin="6090,70" coordsize="2,569">
              <v:shape style="position:absolute;left:6090;top:70;width:2;height:569" coordorigin="6090,70" coordsize="0,569" path="m6090,70l6090,639e" filled="false" stroked="true" strokeweight="1.5pt" strokecolor="#233e5f">
                <v:path arrowok="t"/>
              </v:shape>
            </v:group>
            <v:group style="position:absolute;left:80;top:599;width:5965;height:10" coordorigin="80,599" coordsize="5965,10">
              <v:shape style="position:absolute;left:80;top:599;width:5965;height:10" coordorigin="80,599" coordsize="5965,10" path="m80,609l6045,609,6045,599,80,599,80,609xe" filled="true" fillcolor="#233e5f" stroked="false">
                <v:path arrowok="t"/>
                <v:fill opacity="32896f" type="solid"/>
              </v:shape>
            </v:group>
            <v:group style="position:absolute;left:6060;top:100;width:2;height:509" coordorigin="6060,100" coordsize="2,509">
              <v:shape style="position:absolute;left:6060;top:100;width:2;height:509" coordorigin="6060,100" coordsize="0,509" path="m6060,100l6060,609e" filled="false" stroked="true" strokeweight="1.5pt" strokecolor="#233e5f">
                <v:path arrowok="t"/>
              </v:shape>
            </v:group>
            <v:group style="position:absolute;left:30;top:30;width:6025;height:569" coordorigin="30,30" coordsize="6025,569">
              <v:shape style="position:absolute;left:30;top:30;width:6025;height:569" coordorigin="30,30" coordsize="6025,569" path="m30,599l6055,599,6055,30,30,30,30,599xe" filled="true" fillcolor="#4f81bc" stroked="false">
                <v:path arrowok="t"/>
                <v:fill type="solid"/>
              </v:shape>
            </v:group>
            <v:group style="position:absolute;left:30;top:30;width:6025;height:569" coordorigin="30,30" coordsize="6025,569">
              <v:shape style="position:absolute;left:30;top:30;width:6025;height:569" coordorigin="30,30" coordsize="6025,569" path="m30,599l6055,599,6055,30,30,30,30,599xe" filled="false" stroked="true" strokeweight="3pt" strokecolor="#f1f1f1">
                <v:path arrowok="t"/>
              </v:shape>
              <v:shape style="position:absolute;left:30;top:30;width:6035;height:589" type="#_x0000_t202" filled="false" stroked="false">
                <v:textbox inset="0,0,0,0">
                  <w:txbxContent>
                    <w:p>
                      <w:pPr>
                        <w:spacing w:before="99"/>
                        <w:ind w:left="176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ENTREGA DE SILLAS FIJAS BIBLIOTECA LA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2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HOJA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 w:hint="default"/>
          <w:sz w:val="25"/>
          <w:szCs w:val="25"/>
        </w:rPr>
      </w:pPr>
    </w:p>
    <w:p>
      <w:pPr>
        <w:pStyle w:val="BodyText"/>
        <w:spacing w:line="259" w:lineRule="auto" w:before="51"/>
        <w:ind w:right="699"/>
        <w:jc w:val="both"/>
      </w:pPr>
      <w:r>
        <w:rPr/>
        <w:t>Aprovechando la misma donación de nuestro socios honorario José Antonio Salazar, se le</w:t>
      </w:r>
      <w:r>
        <w:rPr>
          <w:spacing w:val="34"/>
        </w:rPr>
        <w:t> </w:t>
      </w:r>
      <w:r>
        <w:rPr/>
        <w:t>entregaron</w:t>
      </w:r>
      <w:r>
        <w:rPr>
          <w:w w:val="100"/>
        </w:rPr>
        <w:t> </w:t>
      </w:r>
      <w:r>
        <w:rPr/>
        <w:t>10</w:t>
      </w:r>
      <w:r>
        <w:rPr>
          <w:spacing w:val="11"/>
        </w:rPr>
        <w:t> </w:t>
      </w:r>
      <w:r>
        <w:rPr/>
        <w:t>sillas</w:t>
      </w:r>
      <w:r>
        <w:rPr>
          <w:spacing w:val="14"/>
        </w:rPr>
        <w:t> </w:t>
      </w:r>
      <w:r>
        <w:rPr/>
        <w:t>fijas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>
          <w:rFonts w:ascii="Calibri" w:hAnsi="Calibri"/>
          <w:b/>
        </w:rPr>
        <w:t>Biblioteca</w:t>
      </w:r>
      <w:r>
        <w:rPr>
          <w:rFonts w:ascii="Calibri" w:hAnsi="Calibri"/>
          <w:b/>
          <w:spacing w:val="14"/>
        </w:rPr>
        <w:t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13"/>
        </w:rPr>
        <w:t> </w:t>
      </w:r>
      <w:r>
        <w:rPr>
          <w:rFonts w:ascii="Calibri" w:hAnsi="Calibri"/>
          <w:b/>
        </w:rPr>
        <w:t>Hoja</w:t>
      </w:r>
      <w:r>
        <w:rPr/>
        <w:t>,</w:t>
      </w:r>
      <w:r>
        <w:rPr>
          <w:spacing w:val="10"/>
        </w:rPr>
        <w:t> </w:t>
      </w:r>
      <w:r>
        <w:rPr/>
        <w:t>entidad</w:t>
      </w:r>
      <w:r>
        <w:rPr>
          <w:spacing w:val="11"/>
        </w:rPr>
        <w:t> </w:t>
      </w:r>
      <w:r>
        <w:rPr/>
        <w:t>que</w:t>
      </w:r>
      <w:r>
        <w:rPr>
          <w:spacing w:val="13"/>
        </w:rPr>
        <w:t> </w:t>
      </w:r>
      <w:r>
        <w:rPr/>
        <w:t>ha</w:t>
      </w:r>
      <w:r>
        <w:rPr>
          <w:spacing w:val="12"/>
        </w:rPr>
        <w:t> </w:t>
      </w:r>
      <w:r>
        <w:rPr/>
        <w:t>venido</w:t>
      </w:r>
      <w:r>
        <w:rPr>
          <w:spacing w:val="10"/>
        </w:rPr>
        <w:t> </w:t>
      </w:r>
      <w:r>
        <w:rPr/>
        <w:t>desarrollando</w:t>
      </w:r>
      <w:r>
        <w:rPr>
          <w:spacing w:val="10"/>
        </w:rPr>
        <w:t> </w:t>
      </w:r>
      <w:r>
        <w:rPr/>
        <w:t>una</w:t>
      </w:r>
      <w:r>
        <w:rPr>
          <w:spacing w:val="12"/>
        </w:rPr>
        <w:t> </w:t>
      </w:r>
      <w:r>
        <w:rPr/>
        <w:t>hermosa</w:t>
      </w:r>
      <w:r>
        <w:rPr>
          <w:spacing w:val="12"/>
        </w:rPr>
        <w:t> </w:t>
      </w:r>
      <w:r>
        <w:rPr/>
        <w:t>actividad</w:t>
      </w:r>
      <w:r>
        <w:rPr>
          <w:spacing w:val="16"/>
        </w:rPr>
        <w:t> </w:t>
      </w:r>
      <w:r>
        <w:rPr/>
        <w:t>en</w:t>
      </w:r>
      <w:r>
        <w:rPr/>
        <w:t> Villa de Leyva, brindándole la oportunidad a la comunidad de tener varios sitios donde encuentran</w:t>
      </w:r>
      <w:r>
        <w:rPr>
          <w:spacing w:val="53"/>
        </w:rPr>
        <w:t> </w:t>
      </w:r>
      <w:r>
        <w:rPr/>
        <w:t>a</w:t>
      </w:r>
      <w:r>
        <w:rPr/>
        <w:t> su disposición libros que son prestados de forma gratuita y por el tiempo que los requieran.</w:t>
      </w:r>
      <w:r>
        <w:rPr>
          <w:spacing w:val="27"/>
        </w:rPr>
        <w:t> </w:t>
      </w:r>
      <w:r>
        <w:rPr/>
        <w:t>La</w:t>
      </w:r>
      <w:r>
        <w:rPr>
          <w:spacing w:val="-1"/>
          <w:w w:val="100"/>
        </w:rPr>
        <w:t> </w:t>
      </w:r>
      <w:r>
        <w:rPr/>
        <w:t>Biblioteca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Hoja,</w:t>
      </w:r>
      <w:r>
        <w:rPr>
          <w:spacing w:val="16"/>
        </w:rPr>
        <w:t> </w:t>
      </w:r>
      <w:r>
        <w:rPr/>
        <w:t>han</w:t>
      </w:r>
      <w:r>
        <w:rPr>
          <w:spacing w:val="17"/>
        </w:rPr>
        <w:t> </w:t>
      </w:r>
      <w:r>
        <w:rPr/>
        <w:t>podido</w:t>
      </w:r>
      <w:r>
        <w:rPr>
          <w:spacing w:val="16"/>
        </w:rPr>
        <w:t> </w:t>
      </w:r>
      <w:r>
        <w:rPr/>
        <w:t>llegar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comunidades</w:t>
      </w:r>
      <w:r>
        <w:rPr>
          <w:spacing w:val="20"/>
        </w:rPr>
        <w:t> </w:t>
      </w:r>
      <w:r>
        <w:rPr/>
        <w:t>rurales,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solo</w:t>
      </w:r>
      <w:r>
        <w:rPr>
          <w:spacing w:val="16"/>
        </w:rPr>
        <w:t> </w:t>
      </w:r>
      <w:r>
        <w:rPr/>
        <w:t>del</w:t>
      </w:r>
      <w:r>
        <w:rPr>
          <w:spacing w:val="16"/>
        </w:rPr>
        <w:t> </w:t>
      </w:r>
      <w:r>
        <w:rPr/>
        <w:t>municipio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Villa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Leyva</w:t>
      </w:r>
      <w:r>
        <w:rPr/>
        <w:t> sino</w:t>
      </w:r>
      <w:r>
        <w:rPr>
          <w:spacing w:val="-7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municipios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Alto</w:t>
      </w:r>
      <w:r>
        <w:rPr>
          <w:spacing w:val="-7"/>
        </w:rPr>
        <w:t> </w:t>
      </w:r>
      <w:r>
        <w:rPr/>
        <w:t>Ricaurte,</w:t>
      </w:r>
      <w:r>
        <w:rPr>
          <w:spacing w:val="-2"/>
        </w:rPr>
        <w:t> </w:t>
      </w:r>
      <w:r>
        <w:rPr/>
        <w:t>inculcando</w:t>
      </w:r>
      <w:r>
        <w:rPr>
          <w:spacing w:val="-7"/>
        </w:rPr>
        <w:t> </w:t>
      </w:r>
      <w:r>
        <w:rPr>
          <w:spacing w:val="2"/>
        </w:rPr>
        <w:t>el</w:t>
      </w:r>
      <w:r>
        <w:rPr>
          <w:spacing w:val="-7"/>
        </w:rPr>
        <w:t> </w:t>
      </w:r>
      <w:r>
        <w:rPr/>
        <w:t>amor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placer</w:t>
      </w:r>
      <w:r>
        <w:rPr>
          <w:spacing w:val="-7"/>
        </w:rPr>
        <w:t> </w:t>
      </w:r>
      <w:r>
        <w:rPr/>
        <w:t>por</w:t>
      </w:r>
      <w:r>
        <w:rPr>
          <w:spacing w:val="-2"/>
        </w:rPr>
        <w:t> </w:t>
      </w:r>
      <w:r>
        <w:rPr/>
        <w:t>la lectura.</w:t>
      </w:r>
    </w:p>
    <w:p>
      <w:pPr>
        <w:pStyle w:val="BodyText"/>
        <w:spacing w:line="264" w:lineRule="auto" w:before="154"/>
        <w:ind w:right="701"/>
        <w:jc w:val="both"/>
      </w:pPr>
      <w:r>
        <w:rPr/>
        <w:t>Actividades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apoyo</w:t>
      </w:r>
      <w:r>
        <w:rPr>
          <w:spacing w:val="26"/>
        </w:rPr>
        <w:t> </w:t>
      </w:r>
      <w:r>
        <w:rPr/>
        <w:t>como</w:t>
      </w:r>
      <w:r>
        <w:rPr>
          <w:spacing w:val="27"/>
        </w:rPr>
        <w:t> </w:t>
      </w:r>
      <w:r>
        <w:rPr/>
        <w:t>este</w:t>
      </w:r>
      <w:r>
        <w:rPr>
          <w:spacing w:val="29"/>
        </w:rPr>
        <w:t> </w:t>
      </w:r>
      <w:r>
        <w:rPr/>
        <w:t>hacen</w:t>
      </w:r>
      <w:r>
        <w:rPr>
          <w:spacing w:val="27"/>
        </w:rPr>
        <w:t> </w:t>
      </w:r>
      <w:r>
        <w:rPr/>
        <w:t>que</w:t>
      </w:r>
      <w:r>
        <w:rPr>
          <w:spacing w:val="29"/>
        </w:rPr>
        <w:t> </w:t>
      </w:r>
      <w:r>
        <w:rPr/>
        <w:t>los</w:t>
      </w:r>
      <w:r>
        <w:rPr>
          <w:spacing w:val="25"/>
        </w:rPr>
        <w:t> </w:t>
      </w:r>
      <w:r>
        <w:rPr/>
        <w:t>Rotarios</w:t>
      </w:r>
      <w:r>
        <w:rPr>
          <w:spacing w:val="30"/>
        </w:rPr>
        <w:t> </w:t>
      </w:r>
      <w:r>
        <w:rPr/>
        <w:t>podamos</w:t>
      </w:r>
      <w:r>
        <w:rPr>
          <w:spacing w:val="30"/>
        </w:rPr>
        <w:t> </w:t>
      </w:r>
      <w:r>
        <w:rPr/>
        <w:t>cumplir</w:t>
      </w:r>
      <w:r>
        <w:rPr>
          <w:spacing w:val="26"/>
        </w:rPr>
        <w:t> </w:t>
      </w:r>
      <w:r>
        <w:rPr/>
        <w:t>con</w:t>
      </w:r>
      <w:r>
        <w:rPr>
          <w:spacing w:val="27"/>
        </w:rPr>
        <w:t> </w:t>
      </w:r>
      <w:r>
        <w:rPr/>
        <w:t>otro</w:t>
      </w:r>
      <w:r>
        <w:rPr>
          <w:spacing w:val="26"/>
        </w:rPr>
        <w:t> </w:t>
      </w:r>
      <w:r>
        <w:rPr/>
        <w:t>objetivo</w:t>
      </w:r>
      <w:r>
        <w:rPr>
          <w:spacing w:val="26"/>
        </w:rPr>
        <w:t> </w:t>
      </w:r>
      <w:r>
        <w:rPr/>
        <w:t>más</w:t>
      </w:r>
      <w:r>
        <w:rPr>
          <w:spacing w:val="30"/>
        </w:rPr>
        <w:t> </w:t>
      </w:r>
      <w:r>
        <w:rPr/>
        <w:t>y</w:t>
      </w:r>
      <w:r>
        <w:rPr>
          <w:w w:val="99"/>
        </w:rPr>
        <w:t> </w:t>
      </w:r>
      <w:r>
        <w:rPr/>
        <w:t>llegar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alianzas</w:t>
      </w:r>
      <w:r>
        <w:rPr>
          <w:spacing w:val="-4"/>
        </w:rPr>
        <w:t> </w:t>
      </w:r>
      <w:r>
        <w:rPr/>
        <w:t>estratégicas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beneficio</w:t>
      </w:r>
      <w:r>
        <w:rPr>
          <w:spacing w:val="-7"/>
        </w:rPr>
        <w:t> </w:t>
      </w:r>
      <w:r>
        <w:rPr/>
        <w:t>cultural.</w:t>
      </w:r>
    </w:p>
    <w:p>
      <w:pPr>
        <w:spacing w:line="240" w:lineRule="auto" w:before="3"/>
        <w:rPr>
          <w:rFonts w:ascii="Calibri" w:hAnsi="Calibri" w:cs="Calibri" w:eastAsia="Calibri" w:hint="default"/>
          <w:sz w:val="12"/>
          <w:szCs w:val="12"/>
        </w:rPr>
      </w:pPr>
    </w:p>
    <w:p>
      <w:pPr>
        <w:spacing w:line="3643" w:lineRule="exact"/>
        <w:ind w:left="85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72"/>
          <w:sz w:val="20"/>
          <w:szCs w:val="20"/>
        </w:rPr>
        <w:pict>
          <v:group style="width:483.8pt;height:182.15pt;mso-position-horizontal-relative:char;mso-position-vertical-relative:line" coordorigin="0,0" coordsize="9676,3643">
            <v:shape style="position:absolute;left:0;top:0;width:4838;height:3643" type="#_x0000_t75" stroked="false">
              <v:imagedata r:id="rId17" o:title=""/>
            </v:shape>
            <v:shape style="position:absolute;left:4838;top:29;width:4838;height:3614" type="#_x0000_t75" stroked="false">
              <v:imagedata r:id="rId18" o:title=""/>
            </v:shape>
          </v:group>
        </w:pict>
      </w:r>
      <w:r>
        <w:rPr>
          <w:rFonts w:ascii="Calibri" w:hAnsi="Calibri" w:cs="Calibri" w:eastAsia="Calibri" w:hint="default"/>
          <w:position w:val="-7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 w:hint="default"/>
          <w:sz w:val="18"/>
          <w:szCs w:val="18"/>
        </w:rPr>
      </w:pPr>
    </w:p>
    <w:p>
      <w:pPr>
        <w:spacing w:line="701" w:lineRule="exact"/>
        <w:ind w:left="98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3"/>
          <w:sz w:val="20"/>
          <w:szCs w:val="20"/>
        </w:rPr>
        <w:pict>
          <v:group style="width:281.9pt;height:35.050pt;mso-position-horizontal-relative:char;mso-position-vertical-relative:line" coordorigin="0,0" coordsize="5638,701">
            <v:group style="position:absolute;left:20;top:686;width:5603;height:2" coordorigin="20,686" coordsize="5603,2">
              <v:shape style="position:absolute;left:20;top:686;width:5603;height:2" coordorigin="20,686" coordsize="5603,0" path="m20,686l5623,686e" filled="false" stroked="true" strokeweight="1.5pt" strokecolor="#233e5f">
                <v:path arrowok="t"/>
              </v:shape>
            </v:group>
            <v:group style="position:absolute;left:35;top:71;width:2;height:600" coordorigin="35,71" coordsize="2,600">
              <v:shape style="position:absolute;left:35;top:71;width:2;height:600" coordorigin="35,71" coordsize="0,600" path="m35,71l35,671e" filled="false" stroked="true" strokeweight="1.5pt" strokecolor="#233e5f">
                <v:path arrowok="t"/>
              </v:shape>
            </v:group>
            <v:group style="position:absolute;left:5573;top:56;width:50;height:2" coordorigin="5573,56" coordsize="50,2">
              <v:shape style="position:absolute;left:5573;top:56;width:50;height:2" coordorigin="5573,56" coordsize="50,0" path="m5573,56l5623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656;width:5543;height:2" coordorigin="50,656" coordsize="5543,2">
              <v:shape style="position:absolute;left:50;top:656;width:5543;height:2" coordorigin="50,656" coordsize="5543,0" path="m50,656l5593,656e" filled="false" stroked="true" strokeweight="1.5pt" strokecolor="#233e5f">
                <v:path arrowok="t"/>
              </v:shape>
            </v:group>
            <v:group style="position:absolute;left:50;top:635;width:30;height:2" coordorigin="50,635" coordsize="30,2">
              <v:shape style="position:absolute;left:50;top:635;width:30;height:2" coordorigin="50,635" coordsize="30,0" path="m50,635l80,635e" filled="false" stroked="true" strokeweight="1.5pt" strokecolor="#233e5f">
                <v:path arrowok="t"/>
              </v:shape>
            </v:group>
            <v:group style="position:absolute;left:5583;top:71;width:2;height:30" coordorigin="5583,71" coordsize="2,30">
              <v:shape style="position:absolute;left:5583;top:71;width:2;height:30" coordorigin="5583,71" coordsize="0,30" path="m5583,71l5583,101e" filled="false" stroked="true" strokeweight="1.5pt" strokecolor="#233e5f">
                <v:path arrowok="t"/>
              </v:shape>
            </v:group>
            <v:group style="position:absolute;left:5608;top:70;width:2;height:600" coordorigin="5608,70" coordsize="2,600">
              <v:shape style="position:absolute;left:5608;top:70;width:2;height:600" coordorigin="5608,70" coordsize="0,600" path="m5608,70l5608,670e" filled="false" stroked="true" strokeweight="1.5pt" strokecolor="#233e5f">
                <v:path arrowok="t"/>
              </v:shape>
            </v:group>
            <v:group style="position:absolute;left:80;top:630;width:5483;height:10" coordorigin="80,630" coordsize="5483,10">
              <v:shape style="position:absolute;left:80;top:630;width:5483;height:10" coordorigin="80,630" coordsize="5483,10" path="m80,640l5563,640,5563,630,80,630,80,640xe" filled="true" fillcolor="#233e5f" stroked="false">
                <v:path arrowok="t"/>
                <v:fill opacity="32896f" type="solid"/>
              </v:shape>
            </v:group>
            <v:group style="position:absolute;left:5578;top:100;width:2;height:540" coordorigin="5578,100" coordsize="2,540">
              <v:shape style="position:absolute;left:5578;top:100;width:2;height:540" coordorigin="5578,100" coordsize="0,540" path="m5578,100l5578,640e" filled="false" stroked="true" strokeweight="1.5pt" strokecolor="#233e5f">
                <v:path arrowok="t"/>
              </v:shape>
            </v:group>
            <v:group style="position:absolute;left:30;top:30;width:5543;height:600" coordorigin="30,30" coordsize="5543,600">
              <v:shape style="position:absolute;left:30;top:30;width:5543;height:600" coordorigin="30,30" coordsize="5543,600" path="m30,630l5573,630,5573,30,30,30,30,630xe" filled="true" fillcolor="#4f81bc" stroked="false">
                <v:path arrowok="t"/>
                <v:fill type="solid"/>
              </v:shape>
            </v:group>
            <v:group style="position:absolute;left:30;top:30;width:5543;height:600" coordorigin="30,30" coordsize="5543,600">
              <v:shape style="position:absolute;left:30;top:30;width:5543;height:600" coordorigin="30,30" coordsize="5543,600" path="m30,630l5573,630,5573,30,30,30,30,630xe" filled="false" stroked="true" strokeweight="3pt" strokecolor="#f1f1f1">
                <v:path arrowok="t"/>
              </v:shape>
              <v:shape style="position:absolute;left:30;top:30;width:5553;height:621" type="#_x0000_t202" filled="false" stroked="false">
                <v:textbox inset="0,0,0,0">
                  <w:txbxContent>
                    <w:p>
                      <w:pPr>
                        <w:spacing w:before="10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32"/>
                        </w:rPr>
                        <w:t>VISITA DEL NUESTRO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32"/>
                        </w:rPr>
                        <w:t>GOBERNADOR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3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 w:hint="default"/>
          <w:sz w:val="23"/>
          <w:szCs w:val="23"/>
        </w:rPr>
      </w:pPr>
    </w:p>
    <w:p>
      <w:pPr>
        <w:pStyle w:val="BodyText"/>
        <w:spacing w:line="259" w:lineRule="auto" w:before="51"/>
        <w:ind w:right="701"/>
        <w:jc w:val="both"/>
      </w:pPr>
      <w:r>
        <w:rPr/>
        <w:t>En</w:t>
      </w:r>
      <w:r>
        <w:rPr>
          <w:spacing w:val="14"/>
        </w:rPr>
        <w:t> </w:t>
      </w:r>
      <w:r>
        <w:rPr/>
        <w:t>días</w:t>
      </w:r>
      <w:r>
        <w:rPr>
          <w:spacing w:val="17"/>
        </w:rPr>
        <w:t> </w:t>
      </w:r>
      <w:r>
        <w:rPr/>
        <w:t>pasados</w:t>
      </w:r>
      <w:r>
        <w:rPr>
          <w:spacing w:val="17"/>
        </w:rPr>
        <w:t> </w:t>
      </w:r>
      <w:r>
        <w:rPr/>
        <w:t>tuvimos</w:t>
      </w:r>
      <w:r>
        <w:rPr>
          <w:spacing w:val="17"/>
        </w:rPr>
        <w:t> </w:t>
      </w:r>
      <w:r>
        <w:rPr/>
        <w:t>el</w:t>
      </w:r>
      <w:r>
        <w:rPr>
          <w:spacing w:val="13"/>
        </w:rPr>
        <w:t> </w:t>
      </w:r>
      <w:r>
        <w:rPr/>
        <w:t>agrado</w:t>
      </w:r>
      <w:r>
        <w:rPr>
          <w:spacing w:val="13"/>
        </w:rPr>
        <w:t> </w:t>
      </w:r>
      <w:r>
        <w:rPr/>
        <w:t>de</w:t>
      </w:r>
      <w:r>
        <w:rPr>
          <w:spacing w:val="19"/>
        </w:rPr>
        <w:t> </w:t>
      </w:r>
      <w:r>
        <w:rPr/>
        <w:t>recibir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nuestro</w:t>
      </w:r>
      <w:r>
        <w:rPr>
          <w:spacing w:val="13"/>
        </w:rPr>
        <w:t> </w:t>
      </w:r>
      <w:r>
        <w:rPr/>
        <w:t>Gobernado</w:t>
      </w:r>
      <w:r>
        <w:rPr>
          <w:spacing w:val="13"/>
        </w:rPr>
        <w:t> </w:t>
      </w:r>
      <w:r>
        <w:rPr/>
        <w:t>Eduardo</w:t>
      </w:r>
      <w:r>
        <w:rPr>
          <w:spacing w:val="13"/>
        </w:rPr>
        <w:t> </w:t>
      </w:r>
      <w:r>
        <w:rPr/>
        <w:t>José</w:t>
      </w:r>
      <w:r>
        <w:rPr>
          <w:spacing w:val="16"/>
        </w:rPr>
        <w:t> </w:t>
      </w:r>
      <w:r>
        <w:rPr/>
        <w:t>Ayalde</w:t>
      </w:r>
      <w:r>
        <w:rPr>
          <w:spacing w:val="31"/>
        </w:rPr>
        <w:t> </w:t>
      </w:r>
      <w:r>
        <w:rPr/>
        <w:t>y</w:t>
      </w:r>
      <w:r>
        <w:rPr>
          <w:spacing w:val="17"/>
        </w:rPr>
        <w:t> </w:t>
      </w:r>
      <w:r>
        <w:rPr/>
        <w:t>su</w:t>
      </w:r>
      <w:r>
        <w:rPr>
          <w:spacing w:val="14"/>
        </w:rPr>
        <w:t> </w:t>
      </w:r>
      <w:r>
        <w:rPr/>
        <w:t>señora</w:t>
      </w:r>
      <w:r>
        <w:rPr/>
        <w:t> María Teresa, quienes estuvieron visitando algunos de nuestros proyecto como el proyecto Taller</w:t>
      </w:r>
      <w:r>
        <w:rPr>
          <w:spacing w:val="33"/>
        </w:rPr>
        <w:t> </w:t>
      </w:r>
      <w:r>
        <w:rPr/>
        <w:t>de</w:t>
      </w:r>
      <w:r>
        <w:rPr>
          <w:w w:val="99"/>
        </w:rPr>
        <w:t> </w:t>
      </w:r>
      <w:r>
        <w:rPr/>
        <w:t>Costura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Confecciones</w:t>
      </w:r>
      <w:r>
        <w:rPr>
          <w:spacing w:val="50"/>
        </w:rPr>
        <w:t> </w:t>
      </w:r>
      <w:r>
        <w:rPr/>
        <w:t>dirigido</w:t>
      </w:r>
      <w:r>
        <w:rPr>
          <w:spacing w:val="50"/>
        </w:rPr>
        <w:t> </w:t>
      </w:r>
      <w:r>
        <w:rPr/>
        <w:t>por</w:t>
      </w:r>
      <w:r>
        <w:rPr>
          <w:spacing w:val="45"/>
        </w:rPr>
        <w:t> </w:t>
      </w:r>
      <w:r>
        <w:rPr/>
        <w:t>nuestra</w:t>
      </w:r>
      <w:r>
        <w:rPr>
          <w:spacing w:val="48"/>
        </w:rPr>
        <w:t> </w:t>
      </w:r>
      <w:r>
        <w:rPr/>
        <w:t>compañera</w:t>
      </w:r>
      <w:r>
        <w:rPr>
          <w:spacing w:val="48"/>
        </w:rPr>
        <w:t> </w:t>
      </w:r>
      <w:r>
        <w:rPr/>
        <w:t>Beatriz</w:t>
      </w:r>
      <w:r>
        <w:rPr>
          <w:spacing w:val="48"/>
        </w:rPr>
        <w:t> </w:t>
      </w:r>
      <w:r>
        <w:rPr/>
        <w:t>Preciado</w:t>
      </w:r>
      <w:r>
        <w:rPr>
          <w:spacing w:val="46"/>
        </w:rPr>
        <w:t> </w:t>
      </w:r>
      <w:r>
        <w:rPr/>
        <w:t>quien</w:t>
      </w:r>
      <w:r>
        <w:rPr>
          <w:spacing w:val="50"/>
        </w:rPr>
        <w:t> </w:t>
      </w:r>
      <w:r>
        <w:rPr/>
        <w:t>lo</w:t>
      </w:r>
      <w:r>
        <w:rPr>
          <w:spacing w:val="46"/>
        </w:rPr>
        <w:t> </w:t>
      </w:r>
      <w:r>
        <w:rPr/>
        <w:t>hace</w:t>
      </w:r>
      <w:r>
        <w:rPr>
          <w:spacing w:val="48"/>
        </w:rPr>
        <w:t> </w:t>
      </w:r>
      <w:r>
        <w:rPr/>
        <w:t>con</w:t>
      </w:r>
      <w:r>
        <w:rPr>
          <w:spacing w:val="46"/>
        </w:rPr>
        <w:t> </w:t>
      </w:r>
      <w:r>
        <w:rPr/>
        <w:t>gran</w:t>
      </w:r>
      <w:r>
        <w:rPr>
          <w:w w:val="100"/>
        </w:rPr>
        <w:t> </w:t>
      </w:r>
      <w:r>
        <w:rPr/>
        <w:t>dedicación y empeño</w:t>
      </w:r>
      <w:r>
        <w:rPr>
          <w:spacing w:val="-14"/>
        </w:rPr>
        <w:t> </w:t>
      </w:r>
      <w:r>
        <w:rPr/>
        <w:t>Rotario.</w:t>
      </w:r>
    </w:p>
    <w:p>
      <w:pPr>
        <w:spacing w:after="0" w:line="259" w:lineRule="auto"/>
        <w:jc w:val="both"/>
        <w:sectPr>
          <w:pgSz w:w="12240" w:h="15840"/>
          <w:pgMar w:header="0" w:footer="837" w:top="1240" w:bottom="1020" w:left="0" w:right="720"/>
        </w:sectPr>
      </w:pPr>
    </w:p>
    <w:p>
      <w:pPr>
        <w:pStyle w:val="BodyText"/>
        <w:spacing w:line="261" w:lineRule="auto" w:before="129"/>
        <w:ind w:right="702"/>
        <w:jc w:val="both"/>
      </w:pPr>
      <w:r>
        <w:rPr/>
        <w:t>También estuvieron visitando el dispensario de los doctores Jaime y María Isabel Ronderos de</w:t>
      </w:r>
      <w:r>
        <w:rPr>
          <w:spacing w:val="19"/>
        </w:rPr>
        <w:t> </w:t>
      </w:r>
      <w:r>
        <w:rPr/>
        <w:t>la</w:t>
      </w:r>
      <w:r>
        <w:rPr/>
        <w:t> Fundación Juan N. Corpas con quienes hemos llevado con gran éxito, por más de cuatro años,</w:t>
      </w:r>
      <w:r>
        <w:rPr>
          <w:spacing w:val="14"/>
        </w:rPr>
        <w:t> </w:t>
      </w:r>
      <w:r>
        <w:rPr/>
        <w:t>nuestra</w:t>
      </w:r>
      <w:r>
        <w:rPr/>
        <w:t> Campaña de Predicción de la</w:t>
      </w:r>
      <w:r>
        <w:rPr>
          <w:spacing w:val="-15"/>
        </w:rPr>
        <w:t> </w:t>
      </w:r>
      <w:r>
        <w:rPr/>
        <w:t>Diabetes.</w:t>
      </w:r>
    </w:p>
    <w:p>
      <w:pPr>
        <w:spacing w:line="240" w:lineRule="auto" w:before="7"/>
        <w:rPr>
          <w:rFonts w:ascii="Calibri" w:hAnsi="Calibri" w:cs="Calibri" w:eastAsia="Calibri" w:hint="default"/>
          <w:sz w:val="12"/>
          <w:szCs w:val="12"/>
        </w:rPr>
      </w:pPr>
    </w:p>
    <w:p>
      <w:pPr>
        <w:spacing w:line="5292" w:lineRule="exact"/>
        <w:ind w:left="85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05"/>
          <w:sz w:val="20"/>
          <w:szCs w:val="20"/>
        </w:rPr>
        <w:drawing>
          <wp:inline distT="0" distB="0" distL="0" distR="0">
            <wp:extent cx="4492526" cy="3360420"/>
            <wp:effectExtent l="0" t="0" r="0" b="0"/>
            <wp:docPr id="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52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105"/>
          <w:sz w:val="20"/>
          <w:szCs w:val="20"/>
        </w:rPr>
      </w:r>
    </w:p>
    <w:p>
      <w:pPr>
        <w:pStyle w:val="BodyText"/>
        <w:spacing w:line="261" w:lineRule="auto" w:before="131"/>
        <w:ind w:right="700"/>
        <w:jc w:val="both"/>
      </w:pPr>
      <w:r>
        <w:rPr/>
        <w:t>Luego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4"/>
        </w:rPr>
        <w:t> </w:t>
      </w:r>
      <w:r>
        <w:rPr/>
        <w:t>visita</w:t>
      </w:r>
      <w:r>
        <w:rPr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21"/>
        </w:rPr>
        <w:t> </w:t>
      </w:r>
      <w:r>
        <w:rPr/>
        <w:t>programas</w:t>
      </w:r>
      <w:r>
        <w:rPr>
          <w:spacing w:val="16"/>
        </w:rPr>
        <w:t> </w:t>
      </w:r>
      <w:r>
        <w:rPr/>
        <w:t>sociales</w:t>
      </w:r>
      <w:r>
        <w:rPr>
          <w:spacing w:val="16"/>
        </w:rPr>
        <w:t> </w:t>
      </w:r>
      <w:r>
        <w:rPr/>
        <w:t>del</w:t>
      </w:r>
      <w:r>
        <w:rPr>
          <w:spacing w:val="12"/>
        </w:rPr>
        <w:t> </w:t>
      </w:r>
      <w:r>
        <w:rPr/>
        <w:t>CRVL,</w:t>
      </w:r>
      <w:r>
        <w:rPr>
          <w:spacing w:val="19"/>
        </w:rPr>
        <w:t> </w:t>
      </w:r>
      <w:r>
        <w:rPr/>
        <w:t>se</w:t>
      </w:r>
      <w:r>
        <w:rPr>
          <w:spacing w:val="15"/>
        </w:rPr>
        <w:t> </w:t>
      </w:r>
      <w:r>
        <w:rPr/>
        <w:t>celebraron</w:t>
      </w:r>
      <w:r>
        <w:rPr>
          <w:spacing w:val="17"/>
        </w:rPr>
        <w:t> </w:t>
      </w:r>
      <w:r>
        <w:rPr/>
        <w:t>las</w:t>
      </w:r>
      <w:r>
        <w:rPr>
          <w:spacing w:val="21"/>
        </w:rPr>
        <w:t> </w:t>
      </w:r>
      <w:r>
        <w:rPr/>
        <w:t>reuniones</w:t>
      </w:r>
      <w:r>
        <w:rPr>
          <w:spacing w:val="16"/>
        </w:rPr>
        <w:t> </w:t>
      </w:r>
      <w:r>
        <w:rPr/>
        <w:t>protocolarias</w:t>
      </w:r>
      <w:r>
        <w:rPr>
          <w:spacing w:val="16"/>
        </w:rPr>
        <w:t> </w:t>
      </w:r>
      <w:r>
        <w:rPr>
          <w:spacing w:val="2"/>
        </w:rPr>
        <w:t>en</w:t>
      </w:r>
      <w:r>
        <w:rPr>
          <w:spacing w:val="13"/>
        </w:rPr>
        <w:t> </w:t>
      </w:r>
      <w:r>
        <w:rPr/>
        <w:t>el</w:t>
      </w:r>
      <w:r>
        <w:rPr/>
        <w:t> Club; nos acompañaron en esta visita del señor Gobernador D4281, nuestros socios Honorarios</w:t>
      </w:r>
      <w:r>
        <w:rPr>
          <w:spacing w:val="33"/>
        </w:rPr>
        <w:t> </w:t>
      </w:r>
      <w:r>
        <w:rPr/>
        <w:t>Jairo</w:t>
      </w:r>
      <w:r>
        <w:rPr>
          <w:w w:val="100"/>
        </w:rPr>
        <w:t> </w:t>
      </w:r>
      <w:r>
        <w:rPr/>
        <w:t>Bonilla y Gloria Inés de Bonilla, quien además es la Asistente del Gobernador</w:t>
      </w:r>
      <w:r>
        <w:rPr>
          <w:spacing w:val="-36"/>
        </w:rPr>
        <w:t> </w:t>
      </w:r>
      <w:r>
        <w:rPr/>
        <w:t>D4281.</w:t>
      </w:r>
    </w:p>
    <w:p>
      <w:pPr>
        <w:pStyle w:val="BodyText"/>
        <w:spacing w:line="261" w:lineRule="auto" w:before="151"/>
        <w:ind w:right="694"/>
        <w:jc w:val="both"/>
      </w:pPr>
      <w:r>
        <w:rPr/>
        <w:t>Nuestro Presidente el señor Humberto Escobar Molano hizo un recuento de los programas</w:t>
      </w:r>
      <w:r>
        <w:rPr>
          <w:spacing w:val="16"/>
        </w:rPr>
        <w:t> </w:t>
      </w:r>
      <w:r>
        <w:rPr/>
        <w:t>y</w:t>
      </w:r>
      <w:r>
        <w:rPr>
          <w:w w:val="99"/>
        </w:rPr>
        <w:t> </w:t>
      </w:r>
      <w:r>
        <w:rPr/>
        <w:t>actividades que ha venido desarrollando </w:t>
      </w:r>
      <w:r>
        <w:rPr>
          <w:spacing w:val="2"/>
        </w:rPr>
        <w:t>el </w:t>
      </w:r>
      <w:r>
        <w:rPr/>
        <w:t>CRVL y presentó también el plan estratégico para</w:t>
      </w:r>
      <w:r>
        <w:rPr>
          <w:spacing w:val="38"/>
        </w:rPr>
        <w:t> </w:t>
      </w:r>
      <w:r>
        <w:rPr/>
        <w:t>su</w:t>
      </w:r>
      <w:r>
        <w:rPr>
          <w:w w:val="100"/>
        </w:rPr>
        <w:t> </w:t>
      </w:r>
      <w:r>
        <w:rPr/>
        <w:t>periódo de</w:t>
      </w:r>
      <w:r>
        <w:rPr>
          <w:spacing w:val="-12"/>
        </w:rPr>
        <w:t> </w:t>
      </w:r>
      <w:r>
        <w:rPr/>
        <w:t>2014-2015.</w:t>
      </w:r>
    </w:p>
    <w:p>
      <w:pPr>
        <w:pStyle w:val="BodyText"/>
        <w:spacing w:line="264" w:lineRule="auto" w:before="151"/>
        <w:ind w:right="699" w:firstLine="52"/>
        <w:jc w:val="both"/>
      </w:pPr>
      <w:r>
        <w:rPr/>
        <w:t>El señor Gobernador Eduardo José Ayalde otorgó la condecoración a nuestra bandera del Club con</w:t>
      </w:r>
      <w:r>
        <w:rPr>
          <w:spacing w:val="15"/>
        </w:rPr>
        <w:t> </w:t>
      </w:r>
      <w:r>
        <w:rPr/>
        <w:t>la</w:t>
      </w:r>
      <w:r>
        <w:rPr/>
        <w:t> Cruz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Boyacá,</w:t>
      </w:r>
      <w:r>
        <w:rPr>
          <w:spacing w:val="-7"/>
        </w:rPr>
        <w:t> </w:t>
      </w:r>
      <w:r>
        <w:rPr/>
        <w:t>símbolo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compromiso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reconocimiento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nuestro</w:t>
      </w:r>
      <w:r>
        <w:rPr>
          <w:spacing w:val="-7"/>
        </w:rPr>
        <w:t> </w:t>
      </w:r>
      <w:r>
        <w:rPr/>
        <w:t>país</w:t>
      </w:r>
      <w:r>
        <w:rPr>
          <w:spacing w:val="-3"/>
        </w:rPr>
        <w:t> </w:t>
      </w:r>
      <w:r>
        <w:rPr/>
        <w:t>a la labor</w:t>
      </w:r>
      <w:r>
        <w:rPr>
          <w:spacing w:val="-7"/>
        </w:rPr>
        <w:t> </w:t>
      </w:r>
      <w:r>
        <w:rPr/>
        <w:t>ROTARIA.</w:t>
      </w:r>
    </w:p>
    <w:p>
      <w:pPr>
        <w:pStyle w:val="BodyText"/>
        <w:spacing w:line="264" w:lineRule="auto" w:before="148"/>
        <w:ind w:right="702"/>
        <w:jc w:val="both"/>
        <w:rPr>
          <w:rFonts w:ascii="Calibri" w:hAnsi="Calibri" w:cs="Calibri" w:eastAsia="Calibri" w:hint="default"/>
        </w:rPr>
      </w:pPr>
      <w:r>
        <w:rPr/>
        <w:t>Recibimos sus orientaciones y buenos consejos y animación para continuar realizando</w:t>
      </w:r>
      <w:r>
        <w:rPr>
          <w:spacing w:val="2"/>
        </w:rPr>
        <w:t> </w:t>
      </w:r>
      <w:r>
        <w:rPr/>
        <w:t>nuestros</w:t>
      </w:r>
      <w:r>
        <w:rPr>
          <w:w w:val="100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Rotarios</w:t>
      </w:r>
      <w:r>
        <w:rPr>
          <w:spacing w:val="-2"/>
        </w:rPr>
        <w:t> </w:t>
      </w:r>
      <w:r>
        <w:rPr/>
        <w:t>aplicando</w:t>
      </w:r>
      <w:r>
        <w:rPr>
          <w:spacing w:val="-6"/>
        </w:rPr>
        <w:t> </w:t>
      </w:r>
      <w:r>
        <w:rPr/>
        <w:t>siempre</w:t>
      </w:r>
      <w:r>
        <w:rPr>
          <w:spacing w:val="-3"/>
        </w:rPr>
        <w:t> </w:t>
      </w:r>
      <w:r>
        <w:rPr/>
        <w:t>nuestra </w:t>
      </w:r>
      <w:r>
        <w:rPr>
          <w:rFonts w:ascii="Calibri" w:hAnsi="Calibri" w:cs="Calibri" w:eastAsia="Calibri" w:hint="default"/>
        </w:rPr>
        <w:t>consigna</w:t>
      </w:r>
      <w:r>
        <w:rPr>
          <w:rFonts w:ascii="Calibri" w:hAnsi="Calibri" w:cs="Calibri" w:eastAsia="Calibri" w:hint="default"/>
          <w:spacing w:val="-4"/>
        </w:rPr>
        <w:t> </w:t>
      </w:r>
      <w:r>
        <w:rPr>
          <w:rFonts w:ascii="Calibri" w:hAnsi="Calibri" w:cs="Calibri" w:eastAsia="Calibri" w:hint="default"/>
        </w:rPr>
        <w:t>de</w:t>
      </w:r>
      <w:r>
        <w:rPr>
          <w:rFonts w:ascii="Calibri" w:hAnsi="Calibri" w:cs="Calibri" w:eastAsia="Calibri" w:hint="default"/>
          <w:spacing w:val="-3"/>
        </w:rPr>
        <w:t> </w:t>
      </w:r>
      <w:r>
        <w:rPr>
          <w:rFonts w:ascii="Calibri" w:hAnsi="Calibri" w:cs="Calibri" w:eastAsia="Calibri" w:hint="default"/>
        </w:rPr>
        <w:t>“Dar</w:t>
      </w:r>
      <w:r>
        <w:rPr>
          <w:rFonts w:ascii="Calibri" w:hAnsi="Calibri" w:cs="Calibri" w:eastAsia="Calibri" w:hint="default"/>
          <w:spacing w:val="-2"/>
        </w:rPr>
        <w:t> </w:t>
      </w:r>
      <w:r>
        <w:rPr>
          <w:rFonts w:ascii="Calibri" w:hAnsi="Calibri" w:cs="Calibri" w:eastAsia="Calibri" w:hint="default"/>
        </w:rPr>
        <w:t>de</w:t>
      </w:r>
      <w:r>
        <w:rPr>
          <w:rFonts w:ascii="Calibri" w:hAnsi="Calibri" w:cs="Calibri" w:eastAsia="Calibri" w:hint="default"/>
          <w:spacing w:val="-3"/>
        </w:rPr>
        <w:t> </w:t>
      </w:r>
      <w:r>
        <w:rPr>
          <w:rFonts w:ascii="Calibri" w:hAnsi="Calibri" w:cs="Calibri" w:eastAsia="Calibri" w:hint="default"/>
        </w:rPr>
        <w:t>sí</w:t>
      </w:r>
      <w:r>
        <w:rPr>
          <w:rFonts w:ascii="Calibri" w:hAnsi="Calibri" w:cs="Calibri" w:eastAsia="Calibri" w:hint="default"/>
          <w:spacing w:val="-6"/>
        </w:rPr>
        <w:t> </w:t>
      </w:r>
      <w:r>
        <w:rPr>
          <w:rFonts w:ascii="Calibri" w:hAnsi="Calibri" w:cs="Calibri" w:eastAsia="Calibri" w:hint="default"/>
        </w:rPr>
        <w:t>antes</w:t>
      </w:r>
      <w:r>
        <w:rPr>
          <w:rFonts w:ascii="Calibri" w:hAnsi="Calibri" w:cs="Calibri" w:eastAsia="Calibri" w:hint="default"/>
          <w:spacing w:val="-2"/>
        </w:rPr>
        <w:t> </w:t>
      </w:r>
      <w:r>
        <w:rPr>
          <w:rFonts w:ascii="Calibri" w:hAnsi="Calibri" w:cs="Calibri" w:eastAsia="Calibri" w:hint="default"/>
        </w:rPr>
        <w:t>de</w:t>
      </w:r>
      <w:r>
        <w:rPr>
          <w:rFonts w:ascii="Calibri" w:hAnsi="Calibri" w:cs="Calibri" w:eastAsia="Calibri" w:hint="default"/>
          <w:spacing w:val="-3"/>
        </w:rPr>
        <w:t> </w:t>
      </w:r>
      <w:r>
        <w:rPr>
          <w:rFonts w:ascii="Calibri" w:hAnsi="Calibri" w:cs="Calibri" w:eastAsia="Calibri" w:hint="default"/>
        </w:rPr>
        <w:t>pensar</w:t>
      </w:r>
      <w:r>
        <w:rPr>
          <w:rFonts w:ascii="Calibri" w:hAnsi="Calibri" w:cs="Calibri" w:eastAsia="Calibri" w:hint="default"/>
          <w:spacing w:val="-6"/>
        </w:rPr>
        <w:t> </w:t>
      </w:r>
      <w:r>
        <w:rPr>
          <w:rFonts w:ascii="Calibri" w:hAnsi="Calibri" w:cs="Calibri" w:eastAsia="Calibri" w:hint="default"/>
        </w:rPr>
        <w:t>en</w:t>
      </w:r>
      <w:r>
        <w:rPr>
          <w:rFonts w:ascii="Calibri" w:hAnsi="Calibri" w:cs="Calibri" w:eastAsia="Calibri" w:hint="default"/>
          <w:spacing w:val="-5"/>
        </w:rPr>
        <w:t> </w:t>
      </w:r>
      <w:r>
        <w:rPr>
          <w:rFonts w:ascii="Calibri" w:hAnsi="Calibri" w:cs="Calibri" w:eastAsia="Calibri" w:hint="default"/>
        </w:rPr>
        <w:t>sí”.</w:t>
      </w:r>
    </w:p>
    <w:p>
      <w:pPr>
        <w:pStyle w:val="BodyText"/>
        <w:spacing w:line="264" w:lineRule="auto" w:before="148"/>
        <w:ind w:right="710"/>
        <w:jc w:val="both"/>
      </w:pPr>
      <w:r>
        <w:rPr/>
        <w:t>Para dar por terminada la honrosa visita, compartimos una agradable cena en las instalaciones</w:t>
      </w:r>
      <w:r>
        <w:rPr>
          <w:spacing w:val="27"/>
        </w:rPr>
        <w:t> </w:t>
      </w:r>
      <w:r>
        <w:rPr/>
        <w:t>del</w:t>
      </w:r>
      <w:r>
        <w:rPr>
          <w:w w:val="100"/>
        </w:rPr>
        <w:t> </w:t>
      </w:r>
      <w:r>
        <w:rPr/>
        <w:t>Hotel Venero de Leyva, sede de nuestro</w:t>
      </w:r>
      <w:r>
        <w:rPr>
          <w:spacing w:val="-27"/>
        </w:rPr>
        <w:t> </w:t>
      </w:r>
      <w:r>
        <w:rPr/>
        <w:t>Club.</w:t>
      </w:r>
    </w:p>
    <w:p>
      <w:pPr>
        <w:spacing w:after="0" w:line="264" w:lineRule="auto"/>
        <w:jc w:val="both"/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8"/>
        <w:rPr>
          <w:rFonts w:ascii="Calibri" w:hAnsi="Calibri" w:cs="Calibri" w:eastAsia="Calibri" w:hint="default"/>
          <w:sz w:val="22"/>
          <w:szCs w:val="22"/>
        </w:rPr>
      </w:pPr>
    </w:p>
    <w:p>
      <w:pPr>
        <w:spacing w:line="588" w:lineRule="exact"/>
        <w:ind w:left="196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225.2pt;height:29.4pt;mso-position-horizontal-relative:char;mso-position-vertical-relative:line" coordorigin="0,0" coordsize="4504,588">
            <v:group style="position:absolute;left:20;top:573;width:4469;height:2" coordorigin="20,573" coordsize="4469,2">
              <v:shape style="position:absolute;left:20;top:573;width:4469;height:2" coordorigin="20,573" coordsize="4469,0" path="m20,573l4489,573e" filled="false" stroked="true" strokeweight="1.5pt" strokecolor="#233e5f">
                <v:path arrowok="t"/>
              </v:shape>
            </v:group>
            <v:group style="position:absolute;left:35;top:70;width:2;height:488" coordorigin="35,70" coordsize="2,488">
              <v:shape style="position:absolute;left:35;top:70;width:2;height:488" coordorigin="35,70" coordsize="0,488" path="m35,70l35,558e" filled="false" stroked="true" strokeweight="1.5pt" strokecolor="#233e5f">
                <v:path arrowok="t"/>
              </v:shape>
            </v:group>
            <v:group style="position:absolute;left:4439;top:55;width:50;height:2" coordorigin="4439,55" coordsize="50,2">
              <v:shape style="position:absolute;left:4439;top:55;width:50;height:2" coordorigin="4439,55" coordsize="50,0" path="m4439,55l4489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43;width:4409;height:2" coordorigin="50,543" coordsize="4409,2">
              <v:shape style="position:absolute;left:50;top:543;width:4409;height:2" coordorigin="50,543" coordsize="4409,0" path="m50,543l4459,543e" filled="false" stroked="true" strokeweight="1.5pt" strokecolor="#233e5f">
                <v:path arrowok="t"/>
              </v:shape>
            </v:group>
            <v:group style="position:absolute;left:50;top:523;width:30;height:2" coordorigin="50,523" coordsize="30,2">
              <v:shape style="position:absolute;left:50;top:523;width:30;height:2" coordorigin="50,523" coordsize="30,0" path="m50,523l80,523e" filled="false" stroked="true" strokeweight="1.5pt" strokecolor="#233e5f">
                <v:path arrowok="t"/>
              </v:shape>
            </v:group>
            <v:group style="position:absolute;left:4449;top:70;width:2;height:30" coordorigin="4449,70" coordsize="2,30">
              <v:shape style="position:absolute;left:4449;top:70;width:2;height:30" coordorigin="4449,70" coordsize="0,30" path="m4449,70l4449,100e" filled="false" stroked="true" strokeweight="1.5pt" strokecolor="#233e5f">
                <v:path arrowok="t"/>
              </v:shape>
            </v:group>
            <v:group style="position:absolute;left:4474;top:70;width:2;height:487" coordorigin="4474,70" coordsize="2,487">
              <v:shape style="position:absolute;left:4474;top:70;width:2;height:487" coordorigin="4474,70" coordsize="0,487" path="m4474,70l4474,557e" filled="false" stroked="true" strokeweight="1.5pt" strokecolor="#233e5f">
                <v:path arrowok="t"/>
              </v:shape>
            </v:group>
            <v:group style="position:absolute;left:80;top:517;width:4349;height:10" coordorigin="80,517" coordsize="4349,10">
              <v:shape style="position:absolute;left:80;top:517;width:4349;height:10" coordorigin="80,517" coordsize="4349,10" path="m80,527l4429,527,4429,517,80,517,80,527xe" filled="true" fillcolor="#233e5f" stroked="false">
                <v:path arrowok="t"/>
                <v:fill opacity="32896f" type="solid"/>
              </v:shape>
            </v:group>
            <v:group style="position:absolute;left:4444;top:100;width:2;height:427" coordorigin="4444,100" coordsize="2,427">
              <v:shape style="position:absolute;left:4444;top:100;width:2;height:427" coordorigin="4444,100" coordsize="0,427" path="m4444,100l4444,527e" filled="false" stroked="true" strokeweight="1.5pt" strokecolor="#233e5f">
                <v:path arrowok="t"/>
              </v:shape>
            </v:group>
            <v:group style="position:absolute;left:30;top:30;width:4409;height:487" coordorigin="30,30" coordsize="4409,487">
              <v:shape style="position:absolute;left:30;top:30;width:4409;height:487" coordorigin="30,30" coordsize="4409,487" path="m30,517l4439,517,4439,30,30,30,30,517xe" filled="true" fillcolor="#4f81bc" stroked="false">
                <v:path arrowok="t"/>
                <v:fill type="solid"/>
              </v:shape>
            </v:group>
            <v:group style="position:absolute;left:30;top:30;width:4409;height:487" coordorigin="30,30" coordsize="4409,487">
              <v:shape style="position:absolute;left:30;top:30;width:4409;height:487" coordorigin="30,30" coordsize="4409,487" path="m30,517l4439,517,4439,30,30,30,30,517xe" filled="false" stroked="true" strokeweight="3pt" strokecolor="#f1f1f1">
                <v:path arrowok="t"/>
              </v:shape>
              <v:shape style="position:absolute;left:30;top:30;width:4419;height:508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2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PROGRAMA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MICROCREDITOS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 w:hint="default"/>
          <w:sz w:val="10"/>
          <w:szCs w:val="10"/>
        </w:rPr>
      </w:pPr>
    </w:p>
    <w:p>
      <w:pPr>
        <w:pStyle w:val="BodyText"/>
        <w:spacing w:line="240" w:lineRule="auto" w:before="51"/>
        <w:ind w:right="848"/>
        <w:jc w:val="left"/>
        <w:rPr>
          <w:rFonts w:ascii="Calibri" w:hAnsi="Calibri" w:cs="Calibri" w:eastAsia="Calibri" w:hint="default"/>
        </w:rPr>
      </w:pPr>
      <w:r>
        <w:rPr/>
        <w:t>Con gran complacencia nuestro Presidente Humberto Escobar </w:t>
      </w:r>
      <w:r>
        <w:rPr>
          <w:spacing w:val="2"/>
        </w:rPr>
        <w:t>M., </w:t>
      </w:r>
      <w:r>
        <w:rPr/>
        <w:t>anunció el giro de la subvención</w:t>
      </w:r>
      <w:r>
        <w:rPr>
          <w:spacing w:val="5"/>
        </w:rPr>
        <w:t> </w:t>
      </w:r>
      <w:r>
        <w:rPr/>
        <w:t>de</w:t>
      </w:r>
      <w:r>
        <w:rPr>
          <w:w w:val="99"/>
        </w:rPr>
        <w:t> </w:t>
      </w:r>
      <w:r>
        <w:rPr/>
        <w:t>microcréditos. </w:t>
      </w:r>
      <w:r>
        <w:rPr>
          <w:rFonts w:ascii="Calibri" w:hAnsi="Calibri" w:cs="Calibri" w:eastAsia="Calibri" w:hint="default"/>
        </w:rPr>
        <w:t>“</w:t>
      </w:r>
      <w:r>
        <w:rPr/>
        <w:t>Es un excelente regalo de navidad para que con nuestro trabajo puedan</w:t>
      </w:r>
      <w:r>
        <w:rPr>
          <w:spacing w:val="28"/>
        </w:rPr>
        <w:t> </w:t>
      </w:r>
      <w:r>
        <w:rPr/>
        <w:t>tener</w:t>
      </w:r>
      <w:r>
        <w:rPr>
          <w:w w:val="99"/>
        </w:rPr>
        <w:t> </w:t>
      </w:r>
      <w:r>
        <w:rPr>
          <w:w w:val="99"/>
        </w:rPr>
        <w:t> </w:t>
      </w:r>
      <w:r>
        <w:rPr/>
        <w:t>mejores navidades nuestras</w:t>
      </w:r>
      <w:r>
        <w:rPr>
          <w:spacing w:val="-15"/>
        </w:rPr>
        <w:t> </w:t>
      </w:r>
      <w:r>
        <w:rPr/>
        <w:t>comunidades.</w:t>
      </w:r>
      <w:r>
        <w:rPr>
          <w:rFonts w:ascii="Calibri" w:hAnsi="Calibri" w:cs="Calibri" w:eastAsia="Calibri" w:hint="default"/>
        </w:rPr>
        <w:t>”</w:t>
      </w:r>
    </w:p>
    <w:p>
      <w:pPr>
        <w:pStyle w:val="BodyText"/>
        <w:spacing w:line="240" w:lineRule="auto" w:before="158"/>
        <w:ind w:right="848"/>
        <w:jc w:val="left"/>
      </w:pPr>
      <w:r>
        <w:rPr/>
        <w:t>Este es un aparte de lo que fue la comunicación oficial de la</w:t>
      </w:r>
      <w:r>
        <w:rPr>
          <w:spacing w:val="-35"/>
        </w:rPr>
        <w:t> </w:t>
      </w:r>
      <w:r>
        <w:rPr/>
        <w:t>aprobación:</w:t>
      </w:r>
    </w:p>
    <w:p>
      <w:pPr>
        <w:spacing w:before="152"/>
        <w:ind w:left="850" w:right="848" w:firstLine="0"/>
        <w:jc w:val="left"/>
        <w:rPr>
          <w:rFonts w:ascii="Georgia" w:hAnsi="Georgia" w:cs="Georgia" w:eastAsia="Georgia" w:hint="default"/>
          <w:sz w:val="24"/>
          <w:szCs w:val="24"/>
        </w:rPr>
      </w:pPr>
      <w:r>
        <w:rPr>
          <w:rFonts w:ascii="Georgia"/>
          <w:i/>
          <w:sz w:val="24"/>
        </w:rPr>
        <w:t>Estimados rotarios Escobar</w:t>
      </w:r>
      <w:r>
        <w:rPr>
          <w:rFonts w:ascii="Georgia"/>
          <w:i/>
          <w:spacing w:val="-17"/>
          <w:sz w:val="24"/>
        </w:rPr>
        <w:t> </w:t>
      </w:r>
      <w:r>
        <w:rPr>
          <w:rFonts w:ascii="Georgia"/>
          <w:i/>
          <w:sz w:val="24"/>
        </w:rPr>
        <w:t>Molano</w:t>
      </w:r>
      <w:r>
        <w:rPr>
          <w:rFonts w:ascii="Georgia"/>
          <w:sz w:val="24"/>
        </w:rPr>
      </w:r>
    </w:p>
    <w:p>
      <w:pPr>
        <w:spacing w:line="240" w:lineRule="auto" w:before="8"/>
        <w:rPr>
          <w:rFonts w:ascii="Georgia" w:hAnsi="Georgia" w:cs="Georgia" w:eastAsia="Georgia" w:hint="default"/>
          <w:i/>
          <w:sz w:val="23"/>
          <w:szCs w:val="23"/>
        </w:rPr>
      </w:pPr>
    </w:p>
    <w:p>
      <w:pPr>
        <w:spacing w:before="0"/>
        <w:ind w:left="850" w:right="848" w:firstLine="0"/>
        <w:jc w:val="left"/>
        <w:rPr>
          <w:rFonts w:ascii="Georgia" w:hAnsi="Georgia" w:cs="Georgia" w:eastAsia="Georgia" w:hint="default"/>
          <w:sz w:val="24"/>
          <w:szCs w:val="24"/>
        </w:rPr>
      </w:pPr>
      <w:r>
        <w:rPr>
          <w:rFonts w:ascii="Georgia" w:hAnsi="Georgia"/>
          <w:i/>
          <w:sz w:val="24"/>
        </w:rPr>
        <w:t>La Fundación Rotaria ha aprobado la concesión de su solicitud de Subvención</w:t>
      </w:r>
      <w:r>
        <w:rPr>
          <w:rFonts w:ascii="Georgia" w:hAnsi="Georgia"/>
          <w:i/>
          <w:spacing w:val="-15"/>
          <w:sz w:val="24"/>
        </w:rPr>
        <w:t> </w:t>
      </w:r>
      <w:r>
        <w:rPr>
          <w:rFonts w:ascii="Georgia" w:hAnsi="Georgia"/>
          <w:i/>
          <w:sz w:val="24"/>
        </w:rPr>
        <w:t>Global</w:t>
      </w:r>
      <w:r>
        <w:rPr>
          <w:rFonts w:ascii="Georgia" w:hAnsi="Georgia"/>
          <w:i/>
          <w:w w:val="100"/>
          <w:sz w:val="24"/>
        </w:rPr>
        <w:t> </w:t>
      </w:r>
      <w:r>
        <w:rPr>
          <w:rFonts w:ascii="Georgia" w:hAnsi="Georgia"/>
          <w:i/>
          <w:sz w:val="24"/>
        </w:rPr>
        <w:t>GG1417708:</w:t>
      </w:r>
      <w:r>
        <w:rPr>
          <w:rFonts w:ascii="Georgia" w:hAnsi="Georgia"/>
          <w:i/>
          <w:spacing w:val="-6"/>
          <w:sz w:val="24"/>
        </w:rPr>
        <w:t> </w:t>
      </w:r>
      <w:r>
        <w:rPr>
          <w:rFonts w:ascii="Georgia" w:hAnsi="Georgia"/>
          <w:i/>
          <w:sz w:val="24"/>
        </w:rPr>
        <w:t>Programa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de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Microcréditos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para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Boyacá,</w:t>
      </w:r>
      <w:r>
        <w:rPr>
          <w:rFonts w:ascii="Georgia" w:hAnsi="Georgia"/>
          <w:i/>
          <w:spacing w:val="-8"/>
          <w:sz w:val="24"/>
        </w:rPr>
        <w:t> </w:t>
      </w:r>
      <w:r>
        <w:rPr>
          <w:rFonts w:ascii="Georgia" w:hAnsi="Georgia"/>
          <w:i/>
          <w:sz w:val="24"/>
        </w:rPr>
        <w:t>Colombia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presentada</w:t>
      </w:r>
      <w:r>
        <w:rPr>
          <w:rFonts w:ascii="Georgia" w:hAnsi="Georgia"/>
          <w:i/>
          <w:spacing w:val="-4"/>
          <w:sz w:val="24"/>
        </w:rPr>
        <w:t> </w:t>
      </w:r>
      <w:r>
        <w:rPr>
          <w:rFonts w:ascii="Georgia" w:hAnsi="Georgia"/>
          <w:i/>
          <w:sz w:val="24"/>
        </w:rPr>
        <w:t>por</w:t>
      </w:r>
      <w:r>
        <w:rPr>
          <w:rFonts w:ascii="Georgia" w:hAnsi="Georgia"/>
          <w:i/>
          <w:spacing w:val="-6"/>
          <w:sz w:val="24"/>
        </w:rPr>
        <w:t> </w:t>
      </w:r>
      <w:r>
        <w:rPr>
          <w:rFonts w:ascii="Georgia" w:hAnsi="Georgia"/>
          <w:i/>
          <w:sz w:val="24"/>
        </w:rPr>
        <w:t>el</w:t>
      </w:r>
      <w:r>
        <w:rPr>
          <w:rFonts w:ascii="Georgia" w:hAnsi="Georgia"/>
          <w:i/>
          <w:spacing w:val="-7"/>
          <w:sz w:val="24"/>
        </w:rPr>
        <w:t> </w:t>
      </w:r>
      <w:r>
        <w:rPr>
          <w:rFonts w:ascii="Georgia" w:hAnsi="Georgia"/>
          <w:i/>
          <w:sz w:val="24"/>
        </w:rPr>
        <w:t>RC</w:t>
      </w:r>
      <w:r>
        <w:rPr>
          <w:rFonts w:ascii="Georgia" w:hAnsi="Georgia"/>
          <w:i/>
          <w:spacing w:val="-6"/>
          <w:sz w:val="24"/>
        </w:rPr>
        <w:t> </w:t>
      </w:r>
      <w:r>
        <w:rPr>
          <w:rFonts w:ascii="Georgia" w:hAnsi="Georgia"/>
          <w:i/>
          <w:sz w:val="24"/>
        </w:rPr>
        <w:t>Villa</w:t>
      </w:r>
      <w:r>
        <w:rPr>
          <w:rFonts w:ascii="Georgia" w:hAnsi="Georgia"/>
          <w:i/>
          <w:w w:val="99"/>
          <w:sz w:val="24"/>
        </w:rPr>
        <w:t> </w:t>
      </w:r>
      <w:r>
        <w:rPr>
          <w:rFonts w:ascii="Georgia" w:hAnsi="Georgia"/>
          <w:i/>
          <w:sz w:val="24"/>
        </w:rPr>
        <w:t>de Leiva (Distrito 4281) y el RC South Oklahoma City (Distrito 5750). El monto de</w:t>
      </w:r>
      <w:r>
        <w:rPr>
          <w:rFonts w:ascii="Georgia" w:hAnsi="Georgia"/>
          <w:i/>
          <w:spacing w:val="-26"/>
          <w:sz w:val="24"/>
        </w:rPr>
        <w:t> </w:t>
      </w:r>
      <w:r>
        <w:rPr>
          <w:rFonts w:ascii="Georgia" w:hAnsi="Georgia"/>
          <w:i/>
          <w:sz w:val="24"/>
        </w:rPr>
        <w:t>la</w:t>
      </w:r>
      <w:r>
        <w:rPr>
          <w:rFonts w:ascii="Georgia" w:hAnsi="Georgia"/>
          <w:i/>
          <w:w w:val="99"/>
          <w:sz w:val="24"/>
        </w:rPr>
        <w:t> </w:t>
      </w:r>
      <w:r>
        <w:rPr>
          <w:rFonts w:ascii="Georgia" w:hAnsi="Georgia"/>
          <w:i/>
          <w:sz w:val="24"/>
        </w:rPr>
        <w:t>subvención es de</w:t>
      </w:r>
      <w:r>
        <w:rPr>
          <w:rFonts w:ascii="Georgia" w:hAnsi="Georgia"/>
          <w:i/>
          <w:spacing w:val="-14"/>
          <w:sz w:val="24"/>
        </w:rPr>
        <w:t> </w:t>
      </w:r>
      <w:r>
        <w:rPr>
          <w:rFonts w:ascii="Georgia" w:hAnsi="Georgia"/>
          <w:i/>
          <w:sz w:val="24"/>
        </w:rPr>
        <w:t>US$35.002.</w:t>
      </w:r>
      <w:r>
        <w:rPr>
          <w:rFonts w:ascii="Georgia" w:hAnsi="Georgia"/>
          <w:sz w:val="24"/>
        </w:rPr>
      </w:r>
    </w:p>
    <w:p>
      <w:pPr>
        <w:spacing w:line="240" w:lineRule="auto" w:before="8"/>
        <w:rPr>
          <w:rFonts w:ascii="Georgia" w:hAnsi="Georgia" w:cs="Georgia" w:eastAsia="Georgia" w:hint="default"/>
          <w:i/>
          <w:sz w:val="23"/>
          <w:szCs w:val="23"/>
        </w:rPr>
      </w:pPr>
    </w:p>
    <w:p>
      <w:pPr>
        <w:spacing w:line="482" w:lineRule="auto" w:before="0"/>
        <w:ind w:left="850" w:right="2939" w:firstLine="0"/>
        <w:jc w:val="left"/>
        <w:rPr>
          <w:rFonts w:ascii="Georgia" w:hAnsi="Georgia" w:cs="Georgia" w:eastAsia="Georgia" w:hint="default"/>
          <w:sz w:val="24"/>
          <w:szCs w:val="24"/>
        </w:rPr>
      </w:pPr>
      <w:r>
        <w:rPr>
          <w:rFonts w:ascii="Georgia" w:hAnsi="Georgia"/>
          <w:i/>
          <w:sz w:val="24"/>
        </w:rPr>
        <w:t>Quedamos a su disposición para responder a sus</w:t>
      </w:r>
      <w:r>
        <w:rPr>
          <w:rFonts w:ascii="Georgia" w:hAnsi="Georgia"/>
          <w:i/>
          <w:spacing w:val="-23"/>
          <w:sz w:val="24"/>
        </w:rPr>
        <w:t> </w:t>
      </w:r>
      <w:r>
        <w:rPr>
          <w:rFonts w:ascii="Georgia" w:hAnsi="Georgia"/>
          <w:i/>
          <w:sz w:val="24"/>
        </w:rPr>
        <w:t>preguntas.</w:t>
      </w:r>
      <w:r>
        <w:rPr>
          <w:rFonts w:ascii="Georgia" w:hAnsi="Georgia"/>
          <w:i/>
          <w:w w:val="99"/>
          <w:sz w:val="24"/>
        </w:rPr>
        <w:t> </w:t>
      </w:r>
      <w:r>
        <w:rPr>
          <w:rFonts w:ascii="Georgia" w:hAnsi="Georgia"/>
          <w:i/>
          <w:sz w:val="24"/>
        </w:rPr>
        <w:t>Atentamente,</w:t>
      </w:r>
      <w:r>
        <w:rPr>
          <w:rFonts w:ascii="Georgia" w:hAnsi="Georgia"/>
          <w:sz w:val="24"/>
        </w:rPr>
      </w:r>
    </w:p>
    <w:p>
      <w:pPr>
        <w:spacing w:before="47"/>
        <w:ind w:left="850" w:right="848" w:firstLine="0"/>
        <w:jc w:val="left"/>
        <w:rPr>
          <w:rFonts w:ascii="Georgia" w:hAnsi="Georgia" w:cs="Georgia" w:eastAsia="Georgia" w:hint="default"/>
          <w:sz w:val="24"/>
          <w:szCs w:val="24"/>
        </w:rPr>
      </w:pPr>
      <w:r>
        <w:rPr>
          <w:rFonts w:ascii="Georgia"/>
          <w:i/>
          <w:sz w:val="24"/>
        </w:rPr>
        <w:t>Valerie</w:t>
      </w:r>
      <w:r>
        <w:rPr>
          <w:rFonts w:ascii="Georgia"/>
          <w:i/>
          <w:spacing w:val="-7"/>
          <w:sz w:val="24"/>
        </w:rPr>
        <w:t> </w:t>
      </w:r>
      <w:r>
        <w:rPr>
          <w:rFonts w:ascii="Georgia"/>
          <w:i/>
          <w:sz w:val="24"/>
        </w:rPr>
        <w:t>Pereira</w:t>
      </w:r>
      <w:r>
        <w:rPr>
          <w:rFonts w:ascii="Georgia"/>
          <w:sz w:val="24"/>
        </w:rPr>
      </w:r>
    </w:p>
    <w:p>
      <w:pPr>
        <w:spacing w:line="240" w:lineRule="auto" w:before="11"/>
        <w:rPr>
          <w:rFonts w:ascii="Georgia" w:hAnsi="Georgia" w:cs="Georgia" w:eastAsia="Georgia" w:hint="default"/>
          <w:i/>
          <w:sz w:val="29"/>
          <w:szCs w:val="29"/>
        </w:rPr>
      </w:pPr>
    </w:p>
    <w:p>
      <w:pPr>
        <w:pStyle w:val="BodyText"/>
        <w:spacing w:line="237" w:lineRule="auto"/>
        <w:ind w:right="861"/>
        <w:jc w:val="left"/>
      </w:pPr>
      <w:r>
        <w:rPr/>
        <w:t>Los</w:t>
      </w:r>
      <w:r>
        <w:rPr>
          <w:spacing w:val="-2"/>
        </w:rPr>
        <w:t> </w:t>
      </w:r>
      <w:r>
        <w:rPr/>
        <w:t>dineros</w:t>
      </w:r>
      <w:r>
        <w:rPr>
          <w:spacing w:val="-2"/>
        </w:rPr>
        <w:t> </w:t>
      </w:r>
      <w:r>
        <w:rPr/>
        <w:t>ya</w:t>
      </w:r>
      <w:r>
        <w:rPr>
          <w:spacing w:val="-4"/>
        </w:rPr>
        <w:t> </w:t>
      </w:r>
      <w:r>
        <w:rPr/>
        <w:t>fueron</w:t>
      </w:r>
      <w:r>
        <w:rPr>
          <w:spacing w:val="-1"/>
        </w:rPr>
        <w:t> </w:t>
      </w:r>
      <w:r>
        <w:rPr/>
        <w:t>consignados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cuenta</w:t>
      </w:r>
      <w:r>
        <w:rPr>
          <w:spacing w:val="-4"/>
        </w:rPr>
        <w:t> </w:t>
      </w:r>
      <w:r>
        <w:rPr/>
        <w:t>bancaria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Club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-5"/>
        </w:rPr>
        <w:t> </w:t>
      </w:r>
      <w:r>
        <w:rPr/>
        <w:t>del</w:t>
      </w:r>
      <w:r>
        <w:rPr>
          <w:w w:val="100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Microcréditos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cuenta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alianza</w:t>
      </w:r>
      <w:r>
        <w:rPr>
          <w:spacing w:val="-5"/>
        </w:rPr>
        <w:t> </w:t>
      </w:r>
      <w:r>
        <w:rPr/>
        <w:t>estratégica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>
          <w:rFonts w:ascii="Calibri" w:hAnsi="Calibri"/>
          <w:b/>
          <w:i/>
        </w:rPr>
        <w:t>los</w:t>
      </w:r>
      <w:r>
        <w:rPr>
          <w:rFonts w:ascii="Calibri" w:hAnsi="Calibri"/>
          <w:b/>
          <w:i/>
          <w:spacing w:val="-4"/>
        </w:rPr>
        <w:t> </w:t>
      </w:r>
      <w:r>
        <w:rPr>
          <w:rFonts w:ascii="Calibri" w:hAnsi="Calibri"/>
          <w:b/>
          <w:i/>
        </w:rPr>
        <w:t>Clubes</w:t>
      </w:r>
      <w:r>
        <w:rPr>
          <w:rFonts w:ascii="Calibri" w:hAnsi="Calibri"/>
          <w:b/>
          <w:i/>
          <w:spacing w:val="-4"/>
        </w:rPr>
        <w:t> </w:t>
      </w:r>
      <w:r>
        <w:rPr>
          <w:rFonts w:ascii="Calibri" w:hAnsi="Calibri"/>
          <w:b/>
          <w:i/>
        </w:rPr>
        <w:t>Rotarios</w:t>
      </w:r>
      <w:r>
        <w:rPr>
          <w:rFonts w:ascii="Calibri" w:hAnsi="Calibri"/>
          <w:b/>
          <w:i/>
          <w:spacing w:val="-4"/>
        </w:rPr>
        <w:t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> </w:t>
      </w:r>
      <w:r>
        <w:rPr>
          <w:rFonts w:ascii="Calibri" w:hAnsi="Calibri"/>
          <w:b/>
          <w:i/>
        </w:rPr>
        <w:t>Tunja,</w:t>
      </w:r>
      <w:r>
        <w:rPr>
          <w:rFonts w:ascii="Calibri" w:hAnsi="Calibri"/>
          <w:b/>
          <w:i/>
          <w:spacing w:val="-4"/>
        </w:rPr>
        <w:t> </w:t>
      </w:r>
      <w:r>
        <w:rPr>
          <w:rFonts w:ascii="Calibri" w:hAnsi="Calibri"/>
          <w:b/>
          <w:i/>
        </w:rPr>
        <w:t>Paipa</w:t>
      </w:r>
      <w:r>
        <w:rPr>
          <w:rFonts w:ascii="Calibri" w:hAnsi="Calibri"/>
          <w:b/>
          <w:i/>
          <w:w w:val="99"/>
        </w:rPr>
        <w:t> </w:t>
      </w:r>
      <w:r>
        <w:rPr>
          <w:rFonts w:ascii="Calibri" w:hAnsi="Calibri"/>
          <w:b/>
          <w:i/>
        </w:rPr>
        <w:t>y</w:t>
      </w:r>
      <w:r>
        <w:rPr>
          <w:rFonts w:ascii="Calibri" w:hAnsi="Calibri"/>
          <w:b/>
          <w:i/>
          <w:spacing w:val="-3"/>
        </w:rPr>
        <w:t> </w:t>
      </w:r>
      <w:r>
        <w:rPr>
          <w:rFonts w:ascii="Calibri" w:hAnsi="Calibri"/>
          <w:b/>
          <w:i/>
        </w:rPr>
        <w:t>Villa</w:t>
      </w:r>
      <w:r>
        <w:rPr>
          <w:rFonts w:ascii="Calibri" w:hAnsi="Calibri"/>
          <w:b/>
          <w:i/>
          <w:spacing w:val="-6"/>
        </w:rPr>
        <w:t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> </w:t>
      </w:r>
      <w:r>
        <w:rPr>
          <w:rFonts w:ascii="Calibri" w:hAnsi="Calibri"/>
          <w:b/>
          <w:i/>
        </w:rPr>
        <w:t>Leyva</w:t>
      </w:r>
      <w:r>
        <w:rPr/>
        <w:t>,</w:t>
      </w:r>
      <w:r>
        <w:rPr>
          <w:spacing w:val="-6"/>
        </w:rPr>
        <w:t> </w:t>
      </w:r>
      <w:r>
        <w:rPr/>
        <w:t>que va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beneficiar</w:t>
      </w:r>
      <w:r>
        <w:rPr>
          <w:spacing w:val="-6"/>
        </w:rPr>
        <w:t> </w:t>
      </w:r>
      <w:r>
        <w:rPr/>
        <w:t>muchos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nuestras</w:t>
      </w:r>
      <w:r>
        <w:rPr>
          <w:spacing w:val="-3"/>
        </w:rPr>
        <w:t> </w:t>
      </w:r>
      <w:r>
        <w:rPr/>
        <w:t>comunidades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necesitadas.</w:t>
      </w:r>
    </w:p>
    <w:p>
      <w:pPr>
        <w:spacing w:line="240" w:lineRule="auto" w:before="4"/>
        <w:rPr>
          <w:rFonts w:ascii="Calibri" w:hAnsi="Calibri" w:cs="Calibri" w:eastAsia="Calibri" w:hint="default"/>
          <w:sz w:val="19"/>
          <w:szCs w:val="19"/>
        </w:rPr>
      </w:pPr>
    </w:p>
    <w:p>
      <w:pPr>
        <w:spacing w:line="587" w:lineRule="exact"/>
        <w:ind w:left="381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280.850pt;height:29.35pt;mso-position-horizontal-relative:char;mso-position-vertical-relative:line" coordorigin="0,0" coordsize="5617,587">
            <v:group style="position:absolute;left:20;top:572;width:5582;height:2" coordorigin="20,572" coordsize="5582,2">
              <v:shape style="position:absolute;left:20;top:572;width:5582;height:2" coordorigin="20,572" coordsize="5582,0" path="m20,572l5602,572e" filled="false" stroked="true" strokeweight="1.5pt" strokecolor="#233e5f">
                <v:path arrowok="t"/>
              </v:shape>
            </v:group>
            <v:group style="position:absolute;left:35;top:71;width:2;height:486" coordorigin="35,71" coordsize="2,486">
              <v:shape style="position:absolute;left:35;top:71;width:2;height:486" coordorigin="35,71" coordsize="0,486" path="m35,71l35,557e" filled="false" stroked="true" strokeweight="1.5pt" strokecolor="#233e5f">
                <v:path arrowok="t"/>
              </v:shape>
            </v:group>
            <v:group style="position:absolute;left:5552;top:56;width:50;height:2" coordorigin="5552,56" coordsize="50,2">
              <v:shape style="position:absolute;left:5552;top:56;width:50;height:2" coordorigin="5552,56" coordsize="50,0" path="m5552,56l5602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42;width:5522;height:2" coordorigin="50,542" coordsize="5522,2">
              <v:shape style="position:absolute;left:50;top:542;width:5522;height:2" coordorigin="50,542" coordsize="5522,0" path="m50,542l5572,542e" filled="false" stroked="true" strokeweight="1.5pt" strokecolor="#233e5f">
                <v:path arrowok="t"/>
              </v:shape>
            </v:group>
            <v:group style="position:absolute;left:50;top:522;width:30;height:2" coordorigin="50,522" coordsize="30,2">
              <v:shape style="position:absolute;left:50;top:522;width:30;height:2" coordorigin="50,522" coordsize="30,0" path="m50,522l80,522e" filled="false" stroked="true" strokeweight="1.5pt" strokecolor="#233e5f">
                <v:path arrowok="t"/>
              </v:shape>
            </v:group>
            <v:group style="position:absolute;left:5562;top:71;width:2;height:30" coordorigin="5562,71" coordsize="2,30">
              <v:shape style="position:absolute;left:5562;top:71;width:2;height:30" coordorigin="5562,71" coordsize="0,30" path="m5562,71l5562,101e" filled="false" stroked="true" strokeweight="1.5pt" strokecolor="#233e5f">
                <v:path arrowok="t"/>
              </v:shape>
            </v:group>
            <v:group style="position:absolute;left:5587;top:70;width:2;height:487" coordorigin="5587,70" coordsize="2,487">
              <v:shape style="position:absolute;left:5587;top:70;width:2;height:487" coordorigin="5587,70" coordsize="0,487" path="m5587,70l5587,557e" filled="false" stroked="true" strokeweight="1.5pt" strokecolor="#233e5f">
                <v:path arrowok="t"/>
              </v:shape>
            </v:group>
            <v:group style="position:absolute;left:80;top:517;width:5462;height:10" coordorigin="80,517" coordsize="5462,10">
              <v:shape style="position:absolute;left:80;top:517;width:5462;height:10" coordorigin="80,517" coordsize="5462,10" path="m80,527l5542,527,5542,517,80,517,80,527xe" filled="true" fillcolor="#233e5f" stroked="false">
                <v:path arrowok="t"/>
                <v:fill opacity="32896f" type="solid"/>
              </v:shape>
            </v:group>
            <v:group style="position:absolute;left:5557;top:100;width:2;height:427" coordorigin="5557,100" coordsize="2,427">
              <v:shape style="position:absolute;left:5557;top:100;width:2;height:427" coordorigin="5557,100" coordsize="0,427" path="m5557,100l5557,527e" filled="false" stroked="true" strokeweight="1.5pt" strokecolor="#233e5f">
                <v:path arrowok="t"/>
              </v:shape>
            </v:group>
            <v:group style="position:absolute;left:30;top:30;width:5522;height:487" coordorigin="30,30" coordsize="5522,487">
              <v:shape style="position:absolute;left:30;top:30;width:5522;height:487" coordorigin="30,30" coordsize="5522,487" path="m30,517l5552,517,5552,30,30,30,30,517xe" filled="true" fillcolor="#4f81bc" stroked="false">
                <v:path arrowok="t"/>
                <v:fill type="solid"/>
              </v:shape>
            </v:group>
            <v:group style="position:absolute;left:30;top:30;width:5522;height:487" coordorigin="30,30" coordsize="5522,487">
              <v:shape style="position:absolute;left:30;top:30;width:5522;height:487" coordorigin="30,30" coordsize="5522,487" path="m30,517l5552,517,5552,30,30,30,30,517xe" filled="false" stroked="true" strokeweight="3pt" strokecolor="#f1f1f1">
                <v:path arrowok="t"/>
              </v:shape>
              <v:shape style="position:absolute;left:30;top:30;width:5532;height:507" type="#_x0000_t202" filled="false" stroked="false">
                <v:textbox inset="0,0,0,0">
                  <w:txbxContent>
                    <w:p>
                      <w:pPr>
                        <w:spacing w:before="109"/>
                        <w:ind w:left="174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PROGRAMACÍON DE LAS REUNIONES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FFFF00"/>
                          <w:sz w:val="24"/>
                        </w:rPr>
                        <w:t>HOGAREÑAS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 w:hint="default"/>
          <w:sz w:val="7"/>
          <w:szCs w:val="7"/>
        </w:rPr>
      </w:pPr>
    </w:p>
    <w:tbl>
      <w:tblPr>
        <w:tblW w:w="0" w:type="auto"/>
        <w:jc w:val="left"/>
        <w:tblInd w:w="6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3285"/>
        <w:gridCol w:w="7096"/>
      </w:tblGrid>
      <w:tr>
        <w:trPr>
          <w:trHeight w:val="371" w:hRule="exact"/>
        </w:trPr>
        <w:tc>
          <w:tcPr>
            <w:tcW w:w="3789" w:type="dxa"/>
            <w:gridSpan w:val="2"/>
            <w:vMerge w:val="restart"/>
            <w:tcBorders>
              <w:top w:val="single" w:sz="24" w:space="0" w:color="F1F1F1"/>
              <w:left w:val="single" w:sz="24" w:space="0" w:color="F1F1F1"/>
              <w:right w:val="single" w:sz="24" w:space="0" w:color="F1F1F1"/>
            </w:tcBorders>
            <w:shd w:val="clear" w:color="auto" w:fill="4F81BC"/>
          </w:tcPr>
          <w:p>
            <w:pPr>
              <w:pStyle w:val="TableParagraph"/>
              <w:spacing w:line="240" w:lineRule="auto" w:before="76"/>
              <w:ind w:left="145" w:right="0"/>
              <w:jc w:val="left"/>
              <w:rPr>
                <w:rFonts w:ascii="Calibri" w:hAnsi="Calibri" w:cs="Calibri" w:eastAsia="Calibri" w:hint="default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FFFF00"/>
                <w:sz w:val="24"/>
              </w:rPr>
              <w:t>SEGUNDA REUNION</w:t>
            </w:r>
            <w:r>
              <w:rPr>
                <w:rFonts w:ascii="Calibri" w:hAnsi="Calibri"/>
                <w:b/>
                <w:i/>
                <w:color w:val="FFFF00"/>
                <w:spacing w:val="-15"/>
                <w:sz w:val="24"/>
              </w:rPr>
              <w:t> </w:t>
            </w:r>
            <w:r>
              <w:rPr>
                <w:rFonts w:ascii="Calibri" w:hAnsi="Calibri"/>
                <w:b/>
                <w:i/>
                <w:color w:val="FFFF00"/>
                <w:sz w:val="24"/>
              </w:rPr>
              <w:t>HOGAREÑA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096" w:type="dxa"/>
            <w:tcBorders>
              <w:top w:val="nil" w:sz="6" w:space="0" w:color="auto"/>
              <w:left w:val="single" w:sz="24" w:space="0" w:color="F1F1F1"/>
              <w:bottom w:val="single" w:sz="6" w:space="0" w:color="EC7C30"/>
              <w:right w:val="nil" w:sz="6" w:space="0" w:color="auto"/>
            </w:tcBorders>
          </w:tcPr>
          <w:p>
            <w:pPr/>
          </w:p>
        </w:tc>
      </w:tr>
      <w:tr>
        <w:trPr>
          <w:trHeight w:val="136" w:hRule="exact"/>
        </w:trPr>
        <w:tc>
          <w:tcPr>
            <w:tcW w:w="3789" w:type="dxa"/>
            <w:gridSpan w:val="2"/>
            <w:vMerge/>
            <w:tcBorders>
              <w:left w:val="single" w:sz="24" w:space="0" w:color="F1F1F1"/>
              <w:bottom w:val="single" w:sz="40" w:space="0" w:color="F1F1F1"/>
              <w:right w:val="single" w:sz="24" w:space="0" w:color="F1F1F1"/>
            </w:tcBorders>
            <w:shd w:val="clear" w:color="auto" w:fill="4F81BC"/>
          </w:tcPr>
          <w:p>
            <w:pPr/>
          </w:p>
        </w:tc>
        <w:tc>
          <w:tcPr>
            <w:tcW w:w="7096" w:type="dxa"/>
            <w:tcBorders>
              <w:top w:val="single" w:sz="6" w:space="0" w:color="EC7C30"/>
              <w:left w:val="single" w:sz="24" w:space="0" w:color="F1F1F1"/>
              <w:bottom w:val="nil" w:sz="6" w:space="0" w:color="auto"/>
              <w:right w:val="single" w:sz="6" w:space="0" w:color="EC7C30"/>
            </w:tcBorders>
          </w:tcPr>
          <w:p>
            <w:pPr/>
          </w:p>
        </w:tc>
      </w:tr>
      <w:tr>
        <w:trPr>
          <w:trHeight w:val="3931" w:hRule="exact"/>
        </w:trPr>
        <w:tc>
          <w:tcPr>
            <w:tcW w:w="504" w:type="dxa"/>
            <w:tcBorders>
              <w:top w:val="single" w:sz="40" w:space="0" w:color="F1F1F1"/>
              <w:left w:val="nil" w:sz="6" w:space="0" w:color="auto"/>
              <w:bottom w:val="single" w:sz="6" w:space="0" w:color="EC7C30"/>
              <w:right w:val="single" w:sz="48" w:space="0" w:color="EC7C30"/>
            </w:tcBorders>
          </w:tcPr>
          <w:p>
            <w:pPr/>
          </w:p>
        </w:tc>
        <w:tc>
          <w:tcPr>
            <w:tcW w:w="10382" w:type="dxa"/>
            <w:gridSpan w:val="2"/>
            <w:tcBorders>
              <w:top w:val="nil" w:sz="6" w:space="0" w:color="auto"/>
              <w:left w:val="single" w:sz="48" w:space="0" w:color="EC7C30"/>
              <w:bottom w:val="single" w:sz="6" w:space="0" w:color="EC7C30"/>
              <w:right w:val="single" w:sz="6" w:space="0" w:color="EC7C3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 w:hint="default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48" w:right="1052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Continuando con las reuniones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Hogareñas de nuestro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CRVL,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esta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vez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nuestros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socios</w:t>
            </w:r>
            <w:r>
              <w:rPr>
                <w:rFonts w:ascii="Calibri Light" w:hAnsi="Calibri Light"/>
                <w:b w:val="0"/>
                <w:i/>
                <w:color w:val="1F4E79"/>
                <w:spacing w:val="-2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Silvia,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Beatriz,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Laura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y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Alberto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Luis,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fueron los que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nos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demostraron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que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son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unos</w:t>
            </w:r>
            <w:r>
              <w:rPr>
                <w:rFonts w:ascii="Calibri Light" w:hAnsi="Calibri Light"/>
                <w:b w:val="0"/>
                <w:i/>
                <w:color w:val="1F4E79"/>
                <w:spacing w:val="-13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excelentes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anfitriones.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w w:val="100"/>
                <w:sz w:val="24"/>
              </w:rPr>
            </w:r>
          </w:p>
          <w:p>
            <w:pPr>
              <w:pStyle w:val="TableParagraph"/>
              <w:spacing w:line="240" w:lineRule="auto"/>
              <w:ind w:left="648" w:right="831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Prepararon,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como almuerzo,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un riquísimo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ajiaco santafereño muy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bien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acompañado,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con</w:t>
            </w:r>
            <w:r>
              <w:rPr>
                <w:rFonts w:ascii="Calibri Light" w:hAnsi="Calibri Light"/>
                <w:b w:val="0"/>
                <w:i/>
                <w:color w:val="1F4E79"/>
                <w:spacing w:val="-34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una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tradicional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crema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</w:t>
            </w:r>
            <w:r>
              <w:rPr>
                <w:rFonts w:ascii="Calibri Light" w:hAnsi="Calibri Light"/>
                <w:b w:val="0"/>
                <w:i/>
                <w:color w:val="1F4E79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curaba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y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postre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una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deliciosa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cuajada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con</w:t>
            </w:r>
            <w:r>
              <w:rPr>
                <w:rFonts w:ascii="Calibri Light" w:hAnsi="Calibri Light"/>
                <w:b w:val="0"/>
                <w:i/>
                <w:color w:val="1F4E79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melado.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w w:val="100"/>
                <w:sz w:val="24"/>
              </w:rPr>
            </w:r>
          </w:p>
          <w:p>
            <w:pPr>
              <w:pStyle w:val="TableParagraph"/>
              <w:spacing w:line="240" w:lineRule="auto"/>
              <w:ind w:left="648" w:right="811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Como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recreación disfrutamos de </w:t>
            </w:r>
            <w:r>
              <w:rPr>
                <w:rFonts w:ascii="Calibri Light" w:hAnsi="Calibri Light"/>
                <w:b w:val="0"/>
                <w:i/>
                <w:color w:val="1F4E79"/>
                <w:spacing w:val="-2"/>
                <w:sz w:val="24"/>
              </w:rPr>
              <w:t>una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inolvidable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sesión de Karaoke donde todos los</w:t>
            </w:r>
            <w:r>
              <w:rPr>
                <w:rFonts w:ascii="Calibri Light" w:hAnsi="Calibri Light"/>
                <w:b w:val="0"/>
                <w:i/>
                <w:color w:val="1F4E79"/>
                <w:spacing w:val="8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socios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demostramos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nuestras </w:t>
            </w:r>
            <w:r>
              <w:rPr>
                <w:rFonts w:ascii="Calibri Light" w:hAnsi="Calibri Light"/>
                <w:b w:val="0"/>
                <w:i/>
                <w:color w:val="1F4E79"/>
                <w:spacing w:val="-4"/>
                <w:sz w:val="24"/>
              </w:rPr>
              <w:t>dotes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 cantantes.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Que </w:t>
            </w:r>
            <w:r>
              <w:rPr>
                <w:rFonts w:ascii="Calibri Light" w:hAnsi="Calibri Light"/>
                <w:b w:val="0"/>
                <w:i/>
                <w:color w:val="1F4E79"/>
                <w:spacing w:val="-4"/>
                <w:sz w:val="24"/>
              </w:rPr>
              <w:t>buen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momento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para desinhibirnos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y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gozar</w:t>
            </w:r>
            <w:r>
              <w:rPr>
                <w:rFonts w:ascii="Calibri Light" w:hAnsi="Calibri Light"/>
                <w:b w:val="0"/>
                <w:i/>
                <w:color w:val="1F4E79"/>
                <w:spacing w:val="-7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de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1F4E79"/>
                <w:sz w:val="24"/>
              </w:rPr>
              <w:t>lo </w:t>
            </w:r>
            <w:r>
              <w:rPr>
                <w:rFonts w:ascii="Calibri Light" w:hAnsi="Calibri Light"/>
                <w:b w:val="0"/>
                <w:i/>
                <w:color w:val="1F4E79"/>
                <w:spacing w:val="-3"/>
                <w:sz w:val="24"/>
              </w:rPr>
              <w:t>lindo.</w:t>
            </w:r>
            <w:r>
              <w:rPr>
                <w:rFonts w:ascii="Calibri Light" w:hAnsi="Calibri Light"/>
                <w:b w:val="0"/>
                <w:i/>
                <w:color w:val="1F4E79"/>
                <w:w w:val="100"/>
                <w:sz w:val="24"/>
              </w:rPr>
              <w:t> </w:t>
            </w:r>
            <w:r>
              <w:rPr>
                <w:rFonts w:ascii="Calibri Light" w:hAnsi="Calibri Light"/>
                <w:w w:val="100"/>
                <w:sz w:val="24"/>
              </w:rPr>
            </w:r>
          </w:p>
          <w:p>
            <w:pPr>
              <w:pStyle w:val="TableParagraph"/>
              <w:spacing w:line="240" w:lineRule="auto"/>
              <w:ind w:left="648" w:right="0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/>
                <w:b w:val="0"/>
                <w:i/>
                <w:color w:val="1F4E79"/>
                <w:spacing w:val="-2"/>
                <w:w w:val="100"/>
                <w:sz w:val="24"/>
              </w:rPr>
              <w:t> </w:t>
            </w:r>
            <w:r>
              <w:rPr>
                <w:rFonts w:ascii="Calibri Light"/>
                <w:b w:val="0"/>
                <w:i/>
                <w:color w:val="EC7C30"/>
                <w:w w:val="100"/>
                <w:sz w:val="24"/>
              </w:rPr>
              <w:t> </w:t>
            </w:r>
            <w:r>
              <w:rPr>
                <w:rFonts w:ascii="Calibri Light"/>
                <w:w w:val="100"/>
                <w:sz w:val="24"/>
              </w:rPr>
            </w:r>
          </w:p>
          <w:p>
            <w:pPr>
              <w:pStyle w:val="TableParagraph"/>
              <w:spacing w:line="290" w:lineRule="exact"/>
              <w:ind w:left="648" w:right="0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/>
                <w:b w:val="0"/>
                <w:i/>
                <w:color w:val="EC7C30"/>
                <w:sz w:val="24"/>
              </w:rPr>
              <w:t>Como </w:t>
            </w:r>
            <w:r>
              <w:rPr>
                <w:rFonts w:ascii="Calibri Light"/>
                <w:b w:val="0"/>
                <w:i/>
                <w:color w:val="EC7C30"/>
                <w:spacing w:val="-3"/>
                <w:sz w:val="24"/>
              </w:rPr>
              <w:t>siempre tan especiales nuestros amigos</w:t>
            </w:r>
            <w:r>
              <w:rPr>
                <w:rFonts w:ascii="Calibri Light"/>
                <w:b w:val="0"/>
                <w:i/>
                <w:color w:val="EC7C30"/>
                <w:spacing w:val="18"/>
                <w:sz w:val="24"/>
              </w:rPr>
              <w:t> </w:t>
            </w:r>
            <w:r>
              <w:rPr>
                <w:rFonts w:ascii="Calibri Light"/>
                <w:b w:val="0"/>
                <w:i/>
                <w:color w:val="EC7C30"/>
                <w:spacing w:val="-3"/>
                <w:sz w:val="24"/>
              </w:rPr>
              <w:t>Rotarios.</w:t>
            </w:r>
            <w:r>
              <w:rPr>
                <w:rFonts w:ascii="Calibri Light"/>
                <w:b w:val="0"/>
                <w:i/>
                <w:color w:val="EC7C30"/>
                <w:w w:val="100"/>
                <w:sz w:val="24"/>
              </w:rPr>
              <w:t>  </w:t>
            </w:r>
            <w:r>
              <w:rPr>
                <w:rFonts w:ascii="Calibri Light"/>
                <w:w w:val="100"/>
                <w:sz w:val="24"/>
              </w:rPr>
            </w:r>
          </w:p>
          <w:p>
            <w:pPr>
              <w:pStyle w:val="TableParagraph"/>
              <w:spacing w:line="290" w:lineRule="exact"/>
              <w:ind w:left="648" w:right="0"/>
              <w:jc w:val="left"/>
              <w:rPr>
                <w:rFonts w:ascii="Calibri Light" w:hAnsi="Calibri Light" w:cs="Calibri Light" w:eastAsia="Calibri Light" w:hint="default"/>
                <w:sz w:val="24"/>
                <w:szCs w:val="24"/>
              </w:rPr>
            </w:pPr>
            <w:r>
              <w:rPr>
                <w:rFonts w:ascii="Calibri Light" w:hAnsi="Calibri Light"/>
                <w:b w:val="0"/>
                <w:i/>
                <w:color w:val="EC7C30"/>
                <w:sz w:val="24"/>
              </w:rPr>
              <w:t>Mil</w:t>
            </w:r>
            <w:r>
              <w:rPr>
                <w:rFonts w:ascii="Calibri Light" w:hAnsi="Calibri Light"/>
                <w:b w:val="0"/>
                <w:i/>
                <w:color w:val="EC7C30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z w:val="24"/>
              </w:rPr>
              <w:t>gracias</w:t>
            </w:r>
            <w:r>
              <w:rPr>
                <w:rFonts w:ascii="Calibri Light" w:hAnsi="Calibri Light"/>
                <w:b w:val="0"/>
                <w:i/>
                <w:color w:val="EC7C30"/>
                <w:spacing w:val="-16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z w:val="24"/>
              </w:rPr>
              <w:t>compañeros</w:t>
            </w:r>
            <w:r>
              <w:rPr>
                <w:rFonts w:ascii="Calibri Light" w:hAnsi="Calibri Light"/>
                <w:b w:val="0"/>
                <w:i/>
                <w:color w:val="EC7C30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pacing w:val="-3"/>
                <w:sz w:val="24"/>
              </w:rPr>
              <w:t>por</w:t>
            </w:r>
            <w:r>
              <w:rPr>
                <w:rFonts w:ascii="Calibri Light" w:hAnsi="Calibri Light"/>
                <w:b w:val="0"/>
                <w:i/>
                <w:color w:val="EC7C30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pacing w:val="-3"/>
                <w:sz w:val="24"/>
              </w:rPr>
              <w:t>esa</w:t>
            </w:r>
            <w:r>
              <w:rPr>
                <w:rFonts w:ascii="Calibri Light" w:hAnsi="Calibri Light"/>
                <w:b w:val="0"/>
                <w:i/>
                <w:color w:val="EC7C30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z w:val="24"/>
              </w:rPr>
              <w:t>Divertidísima</w:t>
            </w:r>
            <w:r>
              <w:rPr>
                <w:rFonts w:ascii="Calibri Light" w:hAnsi="Calibri Light"/>
                <w:b w:val="0"/>
                <w:i/>
                <w:color w:val="EC7C30"/>
                <w:spacing w:val="-16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pacing w:val="-3"/>
                <w:sz w:val="24"/>
              </w:rPr>
              <w:t>Reunión</w:t>
            </w:r>
            <w:r>
              <w:rPr>
                <w:rFonts w:ascii="Calibri Light" w:hAnsi="Calibri Light"/>
                <w:b w:val="0"/>
                <w:i/>
                <w:color w:val="EC7C30"/>
                <w:spacing w:val="-11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pacing w:val="-3"/>
                <w:sz w:val="24"/>
              </w:rPr>
              <w:t>Hogareña</w:t>
            </w:r>
            <w:r>
              <w:rPr>
                <w:rFonts w:ascii="Calibri Light" w:hAnsi="Calibri Light"/>
                <w:b w:val="0"/>
                <w:i/>
                <w:color w:val="EC7C30"/>
                <w:spacing w:val="-16"/>
                <w:sz w:val="24"/>
              </w:rPr>
              <w:t> </w:t>
            </w:r>
            <w:r>
              <w:rPr>
                <w:rFonts w:ascii="Calibri Light" w:hAnsi="Calibri Light"/>
                <w:b w:val="0"/>
                <w:i/>
                <w:color w:val="EC7C30"/>
                <w:sz w:val="24"/>
              </w:rPr>
              <w:t>Rotaria.</w:t>
            </w:r>
            <w:r>
              <w:rPr>
                <w:rFonts w:ascii="Calibri Light" w:hAnsi="Calibri Light"/>
                <w:b w:val="0"/>
                <w:i/>
                <w:color w:val="EC7C30"/>
                <w:w w:val="100"/>
                <w:sz w:val="24"/>
              </w:rPr>
              <w:t> </w:t>
            </w:r>
            <w:r>
              <w:rPr>
                <w:rFonts w:ascii="Calibri Light" w:hAnsi="Calibri Light"/>
                <w:w w:val="100"/>
                <w:sz w:val="24"/>
              </w:rPr>
            </w:r>
          </w:p>
        </w:tc>
      </w:tr>
    </w:tbl>
    <w:p>
      <w:pPr>
        <w:spacing w:after="0" w:line="290" w:lineRule="exact"/>
        <w:jc w:val="left"/>
        <w:rPr>
          <w:rFonts w:ascii="Calibri Light" w:hAnsi="Calibri Light" w:cs="Calibri Light" w:eastAsia="Calibri Light" w:hint="default"/>
          <w:sz w:val="24"/>
          <w:szCs w:val="24"/>
        </w:rPr>
        <w:sectPr>
          <w:pgSz w:w="12240" w:h="15840"/>
          <w:pgMar w:header="0" w:footer="837" w:top="1240" w:bottom="1020" w:left="0" w:right="58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 w:hint="default"/>
          <w:sz w:val="10"/>
          <w:szCs w:val="10"/>
        </w:rPr>
      </w:pPr>
    </w:p>
    <w:p>
      <w:pPr>
        <w:spacing w:line="588" w:lineRule="exact"/>
        <w:ind w:left="606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43.450pt;height:29.4pt;mso-position-horizontal-relative:char;mso-position-vertical-relative:line" coordorigin="0,0" coordsize="2869,588">
            <v:group style="position:absolute;left:20;top:573;width:2834;height:2" coordorigin="20,573" coordsize="2834,2">
              <v:shape style="position:absolute;left:20;top:573;width:2834;height:2" coordorigin="20,573" coordsize="2834,0" path="m20,573l2854,573e" filled="false" stroked="true" strokeweight="1.5pt" strokecolor="#233e5f">
                <v:path arrowok="t"/>
              </v:shape>
            </v:group>
            <v:group style="position:absolute;left:35;top:70;width:2;height:488" coordorigin="35,70" coordsize="2,488">
              <v:shape style="position:absolute;left:35;top:70;width:2;height:488" coordorigin="35,70" coordsize="0,488" path="m35,70l35,558e" filled="false" stroked="true" strokeweight="1.5pt" strokecolor="#233e5f">
                <v:path arrowok="t"/>
              </v:shape>
            </v:group>
            <v:group style="position:absolute;left:2804;top:55;width:50;height:2" coordorigin="2804,55" coordsize="50,2">
              <v:shape style="position:absolute;left:2804;top:55;width:50;height:2" coordorigin="2804,55" coordsize="50,0" path="m2804,55l2854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43;width:2774;height:2" coordorigin="50,543" coordsize="2774,2">
              <v:shape style="position:absolute;left:50;top:543;width:2774;height:2" coordorigin="50,543" coordsize="2774,0" path="m50,543l2824,543e" filled="false" stroked="true" strokeweight="1.5pt" strokecolor="#233e5f">
                <v:path arrowok="t"/>
              </v:shape>
            </v:group>
            <v:group style="position:absolute;left:50;top:523;width:30;height:2" coordorigin="50,523" coordsize="30,2">
              <v:shape style="position:absolute;left:50;top:523;width:30;height:2" coordorigin="50,523" coordsize="30,0" path="m50,523l80,523e" filled="false" stroked="true" strokeweight="1.5pt" strokecolor="#233e5f">
                <v:path arrowok="t"/>
              </v:shape>
            </v:group>
            <v:group style="position:absolute;left:2814;top:70;width:2;height:30" coordorigin="2814,70" coordsize="2,30">
              <v:shape style="position:absolute;left:2814;top:70;width:2;height:30" coordorigin="2814,70" coordsize="0,30" path="m2814,70l2814,100e" filled="false" stroked="true" strokeweight="1.5pt" strokecolor="#233e5f">
                <v:path arrowok="t"/>
              </v:shape>
            </v:group>
            <v:group style="position:absolute;left:2839;top:70;width:2;height:487" coordorigin="2839,70" coordsize="2,487">
              <v:shape style="position:absolute;left:2839;top:70;width:2;height:487" coordorigin="2839,70" coordsize="0,487" path="m2839,70l2839,557e" filled="false" stroked="true" strokeweight="1.5pt" strokecolor="#233e5f">
                <v:path arrowok="t"/>
              </v:shape>
            </v:group>
            <v:group style="position:absolute;left:80;top:517;width:2714;height:10" coordorigin="80,517" coordsize="2714,10">
              <v:shape style="position:absolute;left:80;top:517;width:2714;height:10" coordorigin="80,517" coordsize="2714,10" path="m80,527l2794,527,2794,517,80,517,80,527xe" filled="true" fillcolor="#233e5f" stroked="false">
                <v:path arrowok="t"/>
                <v:fill opacity="32896f" type="solid"/>
              </v:shape>
            </v:group>
            <v:group style="position:absolute;left:2809;top:100;width:2;height:427" coordorigin="2809,100" coordsize="2,427">
              <v:shape style="position:absolute;left:2809;top:100;width:2;height:427" coordorigin="2809,100" coordsize="0,427" path="m2809,100l2809,527e" filled="false" stroked="true" strokeweight="1.5pt" strokecolor="#233e5f">
                <v:path arrowok="t"/>
              </v:shape>
            </v:group>
            <v:group style="position:absolute;left:30;top:30;width:2774;height:487" coordorigin="30,30" coordsize="2774,487">
              <v:shape style="position:absolute;left:30;top:30;width:2774;height:487" coordorigin="30,30" coordsize="2774,487" path="m30,517l2804,517,2804,30,30,30,30,517xe" filled="true" fillcolor="#4f81bc" stroked="false">
                <v:path arrowok="t"/>
                <v:fill type="solid"/>
              </v:shape>
            </v:group>
            <v:group style="position:absolute;left:30;top:30;width:2774;height:487" coordorigin="30,30" coordsize="2774,487">
              <v:shape style="position:absolute;left:30;top:30;width:2774;height:487" coordorigin="30,30" coordsize="2774,487" path="m30,517l2804,517,2804,30,30,30,30,517xe" filled="false" stroked="true" strokeweight="3pt" strokecolor="#f1f1f1">
                <v:path arrowok="t"/>
              </v:shape>
              <v:shape style="position:absolute;left:30;top:30;width:2784;height:508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REUNION DE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FFFF00"/>
                          <w:sz w:val="24"/>
                        </w:rPr>
                        <w:t>NAVIDAD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 w:hint="default"/>
          <w:sz w:val="19"/>
          <w:szCs w:val="19"/>
        </w:rPr>
      </w:pPr>
    </w:p>
    <w:p>
      <w:pPr>
        <w:spacing w:line="3700" w:lineRule="exact"/>
        <w:ind w:left="850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73"/>
          <w:sz w:val="20"/>
          <w:szCs w:val="20"/>
        </w:rPr>
        <w:drawing>
          <wp:inline distT="0" distB="0" distL="0" distR="0">
            <wp:extent cx="6278540" cy="2350007"/>
            <wp:effectExtent l="0" t="0" r="0" b="0"/>
            <wp:docPr id="1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540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 w:hint="default"/>
          <w:position w:val="-73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 w:hint="default"/>
          <w:sz w:val="10"/>
          <w:szCs w:val="10"/>
        </w:rPr>
      </w:pPr>
    </w:p>
    <w:p>
      <w:pPr>
        <w:pStyle w:val="BodyText"/>
        <w:spacing w:line="259" w:lineRule="auto" w:before="51"/>
        <w:ind w:right="696"/>
        <w:jc w:val="both"/>
      </w:pPr>
      <w:r>
        <w:rPr/>
        <w:t>El</w:t>
      </w:r>
      <w:r>
        <w:rPr>
          <w:spacing w:val="13"/>
        </w:rPr>
        <w:t> </w:t>
      </w:r>
      <w:r>
        <w:rPr/>
        <w:t>pasado</w:t>
      </w:r>
      <w:r>
        <w:rPr>
          <w:spacing w:val="8"/>
        </w:rPr>
        <w:t> </w:t>
      </w:r>
      <w:r>
        <w:rPr/>
        <w:t>16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diciembre,</w:t>
      </w:r>
      <w:r>
        <w:rPr>
          <w:spacing w:val="13"/>
        </w:rPr>
        <w:t> </w:t>
      </w:r>
      <w:r>
        <w:rPr/>
        <w:t>Noritha</w:t>
      </w:r>
      <w:r>
        <w:rPr>
          <w:spacing w:val="15"/>
        </w:rPr>
        <w:t> </w:t>
      </w:r>
      <w:r>
        <w:rPr/>
        <w:t>y</w:t>
      </w:r>
      <w:r>
        <w:rPr>
          <w:spacing w:val="12"/>
        </w:rPr>
        <w:t> </w:t>
      </w:r>
      <w:r>
        <w:rPr/>
        <w:t>Humberto</w:t>
      </w:r>
      <w:r>
        <w:rPr>
          <w:spacing w:val="20"/>
        </w:rPr>
        <w:t> </w:t>
      </w:r>
      <w:r>
        <w:rPr/>
        <w:t>Escobar,</w:t>
      </w:r>
      <w:r>
        <w:rPr>
          <w:spacing w:val="8"/>
        </w:rPr>
        <w:t> </w:t>
      </w:r>
      <w:r>
        <w:rPr/>
        <w:t>nuestro</w:t>
      </w:r>
      <w:r>
        <w:rPr>
          <w:spacing w:val="8"/>
        </w:rPr>
        <w:t> </w:t>
      </w:r>
      <w:r>
        <w:rPr/>
        <w:t>Presidente,</w:t>
      </w:r>
      <w:r>
        <w:rPr>
          <w:spacing w:val="8"/>
        </w:rPr>
        <w:t> </w:t>
      </w:r>
      <w:r>
        <w:rPr/>
        <w:t>organizaron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su</w:t>
      </w:r>
      <w:r>
        <w:rPr>
          <w:spacing w:val="9"/>
        </w:rPr>
        <w:t> </w:t>
      </w:r>
      <w:r>
        <w:rPr/>
        <w:t>casa</w:t>
      </w:r>
      <w:r>
        <w:rPr/>
        <w:t> la</w:t>
      </w:r>
      <w:r>
        <w:rPr>
          <w:spacing w:val="20"/>
        </w:rPr>
        <w:t> </w:t>
      </w:r>
      <w:r>
        <w:rPr/>
        <w:t>primera</w:t>
      </w:r>
      <w:r>
        <w:rPr>
          <w:spacing w:val="25"/>
        </w:rPr>
        <w:t> </w:t>
      </w:r>
      <w:r>
        <w:rPr/>
        <w:t>novena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Navidad,</w:t>
      </w:r>
      <w:r>
        <w:rPr>
          <w:spacing w:val="22"/>
        </w:rPr>
        <w:t> </w:t>
      </w:r>
      <w:r>
        <w:rPr/>
        <w:t>donde</w:t>
      </w:r>
      <w:r>
        <w:rPr>
          <w:spacing w:val="20"/>
        </w:rPr>
        <w:t> </w:t>
      </w:r>
      <w:r>
        <w:rPr/>
        <w:t>nos</w:t>
      </w:r>
      <w:r>
        <w:rPr>
          <w:spacing w:val="22"/>
        </w:rPr>
        <w:t> </w:t>
      </w:r>
      <w:r>
        <w:rPr/>
        <w:t>invitaron</w:t>
      </w:r>
      <w:r>
        <w:rPr>
          <w:spacing w:val="19"/>
        </w:rPr>
        <w:t> </w:t>
      </w:r>
      <w:r>
        <w:rPr/>
        <w:t>a</w:t>
      </w:r>
      <w:r>
        <w:rPr>
          <w:spacing w:val="25"/>
        </w:rPr>
        <w:t> </w:t>
      </w:r>
      <w:r>
        <w:rPr/>
        <w:t>todos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socios</w:t>
      </w:r>
      <w:r>
        <w:rPr>
          <w:spacing w:val="22"/>
        </w:rPr>
        <w:t> </w:t>
      </w:r>
      <w:r>
        <w:rPr/>
        <w:t>del</w:t>
      </w:r>
      <w:r>
        <w:rPr>
          <w:spacing w:val="18"/>
        </w:rPr>
        <w:t> </w:t>
      </w:r>
      <w:r>
        <w:rPr/>
        <w:t>CRVL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algunos</w:t>
      </w:r>
      <w:r>
        <w:rPr>
          <w:spacing w:val="32"/>
        </w:rPr>
        <w:t> </w:t>
      </w:r>
      <w:r>
        <w:rPr/>
        <w:t>amigos</w:t>
      </w:r>
      <w:r>
        <w:rPr>
          <w:w w:val="100"/>
        </w:rPr>
        <w:t> </w:t>
      </w:r>
      <w:r>
        <w:rPr/>
        <w:t>como nuestros excompañeros Rotarios Beatriz y Carlos</w:t>
      </w:r>
      <w:r>
        <w:rPr>
          <w:spacing w:val="-31"/>
        </w:rPr>
        <w:t> </w:t>
      </w:r>
      <w:r>
        <w:rPr/>
        <w:t>Salamanca.</w:t>
      </w:r>
    </w:p>
    <w:p>
      <w:pPr>
        <w:pStyle w:val="BodyText"/>
        <w:spacing w:line="264" w:lineRule="auto" w:before="159"/>
        <w:ind w:right="705"/>
        <w:jc w:val="both"/>
      </w:pPr>
      <w:r>
        <w:rPr/>
        <w:t>Disfrutamos de una reunión en la Capilla llena de sentimiento navideño, con la rezada fervorosa de</w:t>
      </w:r>
      <w:r>
        <w:rPr>
          <w:spacing w:val="52"/>
        </w:rPr>
        <w:t> </w:t>
      </w:r>
      <w:r>
        <w:rPr/>
        <w:t>la</w:t>
      </w:r>
      <w:r>
        <w:rPr/>
        <w:t> novena,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cantos de</w:t>
      </w:r>
      <w:r>
        <w:rPr>
          <w:spacing w:val="-6"/>
        </w:rPr>
        <w:t> </w:t>
      </w:r>
      <w:r>
        <w:rPr/>
        <w:t>villancicos</w:t>
      </w:r>
      <w:r>
        <w:rPr>
          <w:spacing w:val="-5"/>
        </w:rPr>
        <w:t> </w:t>
      </w:r>
      <w:r>
        <w:rPr/>
        <w:t>acompañados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instrumentos</w:t>
      </w:r>
      <w:r>
        <w:rPr>
          <w:spacing w:val="-5"/>
        </w:rPr>
        <w:t> </w:t>
      </w:r>
      <w:r>
        <w:rPr/>
        <w:t>musicales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muchas</w:t>
      </w:r>
      <w:r>
        <w:rPr>
          <w:spacing w:val="-5"/>
        </w:rPr>
        <w:t> </w:t>
      </w:r>
      <w:r>
        <w:rPr/>
        <w:t>sonrisas.</w:t>
      </w:r>
    </w:p>
    <w:p>
      <w:pPr>
        <w:pStyle w:val="BodyText"/>
        <w:spacing w:line="259" w:lineRule="auto" w:before="148"/>
        <w:ind w:right="697"/>
        <w:jc w:val="both"/>
        <w:rPr>
          <w:rFonts w:ascii="Calibri" w:hAnsi="Calibri" w:cs="Calibri" w:eastAsia="Calibri" w:hint="default"/>
        </w:rPr>
      </w:pPr>
      <w:r>
        <w:rPr/>
        <w:t>Luego</w:t>
      </w:r>
      <w:r>
        <w:rPr>
          <w:spacing w:val="41"/>
        </w:rPr>
        <w:t> </w:t>
      </w:r>
      <w:r>
        <w:rPr/>
        <w:t>nos</w:t>
      </w:r>
      <w:r>
        <w:rPr>
          <w:spacing w:val="44"/>
        </w:rPr>
        <w:t> </w:t>
      </w:r>
      <w:r>
        <w:rPr/>
        <w:t>ofrecieron</w:t>
      </w:r>
      <w:r>
        <w:rPr>
          <w:spacing w:val="41"/>
        </w:rPr>
        <w:t> </w:t>
      </w:r>
      <w:r>
        <w:rPr/>
        <w:t>una</w:t>
      </w:r>
      <w:r>
        <w:rPr>
          <w:spacing w:val="43"/>
        </w:rPr>
        <w:t> </w:t>
      </w:r>
      <w:r>
        <w:rPr/>
        <w:t>excelente</w:t>
      </w:r>
      <w:r>
        <w:rPr>
          <w:spacing w:val="43"/>
        </w:rPr>
        <w:t> </w:t>
      </w:r>
      <w:r>
        <w:rPr/>
        <w:t>cena</w:t>
      </w:r>
      <w:r>
        <w:rPr>
          <w:spacing w:val="43"/>
        </w:rPr>
        <w:t> </w:t>
      </w:r>
      <w:r>
        <w:rPr/>
        <w:t>con</w:t>
      </w:r>
      <w:r>
        <w:rPr>
          <w:spacing w:val="41"/>
        </w:rPr>
        <w:t> </w:t>
      </w:r>
      <w:r>
        <w:rPr/>
        <w:t>deliciosos</w:t>
      </w:r>
      <w:r>
        <w:rPr>
          <w:spacing w:val="44"/>
        </w:rPr>
        <w:t> </w:t>
      </w:r>
      <w:r>
        <w:rPr/>
        <w:t>tacos</w:t>
      </w:r>
      <w:r>
        <w:rPr>
          <w:spacing w:val="44"/>
        </w:rPr>
        <w:t> </w:t>
      </w:r>
      <w:r>
        <w:rPr/>
        <w:t>mexicanos,</w:t>
      </w:r>
      <w:r>
        <w:rPr>
          <w:spacing w:val="41"/>
        </w:rPr>
        <w:t> </w:t>
      </w:r>
      <w:r>
        <w:rPr/>
        <w:t>que</w:t>
      </w:r>
      <w:r>
        <w:rPr>
          <w:spacing w:val="43"/>
        </w:rPr>
        <w:t> </w:t>
      </w:r>
      <w:r>
        <w:rPr/>
        <w:t>fuimos</w:t>
      </w:r>
      <w:r>
        <w:rPr>
          <w:spacing w:val="44"/>
        </w:rPr>
        <w:t> </w:t>
      </w:r>
      <w:r>
        <w:rPr/>
        <w:t>armando</w:t>
      </w:r>
      <w:r>
        <w:rPr>
          <w:spacing w:val="45"/>
        </w:rPr>
        <w:t> </w:t>
      </w:r>
      <w:r>
        <w:rPr/>
        <w:t>a</w:t>
      </w:r>
      <w:r>
        <w:rPr/>
        <w:t> nuestro gusto dond</w:t>
      </w:r>
      <w:r>
        <w:rPr>
          <w:rFonts w:ascii="Calibri" w:hAnsi="Calibri" w:cs="Calibri" w:eastAsia="Calibri" w:hint="default"/>
        </w:rPr>
        <w:t>e no falto un agradable “pique” con especias </w:t>
      </w:r>
      <w:r>
        <w:rPr/>
        <w:t>traídas de su último viaje</w:t>
      </w:r>
      <w:r>
        <w:rPr>
          <w:spacing w:val="28"/>
        </w:rPr>
        <w:t> </w:t>
      </w:r>
      <w:r>
        <w:rPr/>
        <w:t>a</w:t>
      </w:r>
      <w:r>
        <w:rPr/>
        <w:t> </w:t>
      </w:r>
      <w:r>
        <w:rPr>
          <w:rFonts w:ascii="Calibri" w:hAnsi="Calibri" w:cs="Calibri" w:eastAsia="Calibri" w:hint="default"/>
        </w:rPr>
        <w:t>Guatemala y amenizada con excelente música “Piano Romántico”, </w:t>
      </w:r>
      <w:r>
        <w:rPr>
          <w:rFonts w:ascii="Calibri" w:hAnsi="Calibri" w:cs="Calibri" w:eastAsia="Calibri" w:hint="default"/>
          <w:b/>
          <w:bCs/>
        </w:rPr>
        <w:t>mil gracias de nuevo a</w:t>
      </w:r>
      <w:r>
        <w:rPr>
          <w:rFonts w:ascii="Calibri" w:hAnsi="Calibri" w:cs="Calibri" w:eastAsia="Calibri" w:hint="default"/>
          <w:b/>
          <w:bCs/>
          <w:spacing w:val="16"/>
        </w:rPr>
        <w:t> </w:t>
      </w:r>
      <w:r>
        <w:rPr>
          <w:rFonts w:ascii="Calibri" w:hAnsi="Calibri" w:cs="Calibri" w:eastAsia="Calibri" w:hint="default"/>
          <w:b/>
          <w:bCs/>
        </w:rPr>
        <w:t>tan</w:t>
      </w:r>
      <w:r>
        <w:rPr>
          <w:rFonts w:ascii="Calibri" w:hAnsi="Calibri" w:cs="Calibri" w:eastAsia="Calibri" w:hint="default"/>
          <w:b/>
          <w:bCs/>
          <w:w w:val="99"/>
        </w:rPr>
        <w:t> </w:t>
      </w:r>
      <w:r>
        <w:rPr>
          <w:rFonts w:ascii="Calibri" w:hAnsi="Calibri" w:cs="Calibri" w:eastAsia="Calibri" w:hint="default"/>
          <w:b/>
          <w:bCs/>
        </w:rPr>
        <w:t>fraternales</w:t>
      </w:r>
      <w:r>
        <w:rPr>
          <w:rFonts w:ascii="Calibri" w:hAnsi="Calibri" w:cs="Calibri" w:eastAsia="Calibri" w:hint="default"/>
          <w:b/>
          <w:bCs/>
          <w:spacing w:val="-12"/>
        </w:rPr>
        <w:t> </w:t>
      </w:r>
      <w:r>
        <w:rPr>
          <w:rFonts w:ascii="Calibri" w:hAnsi="Calibri" w:cs="Calibri" w:eastAsia="Calibri" w:hint="default"/>
          <w:b/>
          <w:bCs/>
        </w:rPr>
        <w:t>anfitriones.</w:t>
      </w:r>
      <w:r>
        <w:rPr>
          <w:rFonts w:ascii="Calibri" w:hAnsi="Calibri" w:cs="Calibri" w:eastAsia="Calibri" w:hint="default"/>
        </w:rPr>
      </w: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 w:hint="default"/>
          <w:b/>
          <w:bCs/>
          <w:sz w:val="21"/>
          <w:szCs w:val="21"/>
        </w:rPr>
      </w:pPr>
    </w:p>
    <w:p>
      <w:pPr>
        <w:spacing w:line="587" w:lineRule="exact"/>
        <w:ind w:left="846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02.2pt;height:29.35pt;mso-position-horizontal-relative:char;mso-position-vertical-relative:line" coordorigin="0,0" coordsize="2044,587">
            <v:group style="position:absolute;left:20;top:572;width:2009;height:2" coordorigin="20,572" coordsize="2009,2">
              <v:shape style="position:absolute;left:20;top:572;width:2009;height:2" coordorigin="20,572" coordsize="2009,0" path="m20,572l2029,572e" filled="false" stroked="true" strokeweight="1.5pt" strokecolor="#233e5f">
                <v:path arrowok="t"/>
              </v:shape>
            </v:group>
            <v:group style="position:absolute;left:35;top:71;width:2;height:486" coordorigin="35,71" coordsize="2,486">
              <v:shape style="position:absolute;left:35;top:71;width:2;height:486" coordorigin="35,71" coordsize="0,486" path="m35,71l35,557e" filled="false" stroked="true" strokeweight="1.5pt" strokecolor="#233e5f">
                <v:path arrowok="t"/>
              </v:shape>
            </v:group>
            <v:group style="position:absolute;left:1979;top:56;width:50;height:2" coordorigin="1979,56" coordsize="50,2">
              <v:shape style="position:absolute;left:1979;top:56;width:50;height:2" coordorigin="1979,56" coordsize="50,0" path="m1979,56l2029,56e" filled="false" stroked="true" strokeweight="1.5pt" strokecolor="#233e5f">
                <v:path arrowok="t"/>
              </v:shape>
            </v:group>
            <v:group style="position:absolute;left:25;top:41;width:2;height:30" coordorigin="25,41" coordsize="2,30">
              <v:shape style="position:absolute;left:25;top:41;width:2;height:30" coordorigin="25,41" coordsize="0,30" path="m25,41l25,71e" filled="false" stroked="true" strokeweight="1.5pt" strokecolor="#233e5f">
                <v:path arrowok="t"/>
              </v:shape>
            </v:group>
            <v:group style="position:absolute;left:50;top:542;width:1949;height:2" coordorigin="50,542" coordsize="1949,2">
              <v:shape style="position:absolute;left:50;top:542;width:1949;height:2" coordorigin="50,542" coordsize="1949,0" path="m50,542l1999,542e" filled="false" stroked="true" strokeweight="1.5pt" strokecolor="#233e5f">
                <v:path arrowok="t"/>
              </v:shape>
            </v:group>
            <v:group style="position:absolute;left:50;top:522;width:30;height:2" coordorigin="50,522" coordsize="30,2">
              <v:shape style="position:absolute;left:50;top:522;width:30;height:2" coordorigin="50,522" coordsize="30,0" path="m50,522l80,522e" filled="false" stroked="true" strokeweight="1.5pt" strokecolor="#233e5f">
                <v:path arrowok="t"/>
              </v:shape>
            </v:group>
            <v:group style="position:absolute;left:1989;top:71;width:2;height:30" coordorigin="1989,71" coordsize="2,30">
              <v:shape style="position:absolute;left:1989;top:71;width:2;height:30" coordorigin="1989,71" coordsize="0,30" path="m1989,71l1989,101e" filled="false" stroked="true" strokeweight="1.5pt" strokecolor="#233e5f">
                <v:path arrowok="t"/>
              </v:shape>
            </v:group>
            <v:group style="position:absolute;left:2014;top:70;width:2;height:487" coordorigin="2014,70" coordsize="2,487">
              <v:shape style="position:absolute;left:2014;top:70;width:2;height:487" coordorigin="2014,70" coordsize="0,487" path="m2014,70l2014,557e" filled="false" stroked="true" strokeweight="1.5pt" strokecolor="#233e5f">
                <v:path arrowok="t"/>
              </v:shape>
            </v:group>
            <v:group style="position:absolute;left:80;top:517;width:1889;height:10" coordorigin="80,517" coordsize="1889,10">
              <v:shape style="position:absolute;left:80;top:517;width:1889;height:10" coordorigin="80,517" coordsize="1889,10" path="m80,527l1969,527,1969,517,80,517,80,527xe" filled="true" fillcolor="#233e5f" stroked="false">
                <v:path arrowok="t"/>
                <v:fill opacity="32896f" type="solid"/>
              </v:shape>
            </v:group>
            <v:group style="position:absolute;left:1984;top:100;width:2;height:427" coordorigin="1984,100" coordsize="2,427">
              <v:shape style="position:absolute;left:1984;top:100;width:2;height:427" coordorigin="1984,100" coordsize="0,427" path="m1984,100l1984,527e" filled="false" stroked="true" strokeweight="1.5pt" strokecolor="#233e5f">
                <v:path arrowok="t"/>
              </v:shape>
            </v:group>
            <v:group style="position:absolute;left:30;top:30;width:1949;height:487" coordorigin="30,30" coordsize="1949,487">
              <v:shape style="position:absolute;left:30;top:30;width:1949;height:487" coordorigin="30,30" coordsize="1949,487" path="m30,517l1979,517,1979,30,30,30,30,517xe" filled="true" fillcolor="#4f81bc" stroked="false">
                <v:path arrowok="t"/>
                <v:fill type="solid"/>
              </v:shape>
            </v:group>
            <v:group style="position:absolute;left:30;top:30;width:1949;height:487" coordorigin="30,30" coordsize="1949,487">
              <v:shape style="position:absolute;left:30;top:30;width:1949;height:487" coordorigin="30,30" coordsize="1949,487" path="m30,517l1979,517,1979,30,30,30,30,517xe" filled="false" stroked="true" strokeweight="3pt" strokecolor="#f1f1f1">
                <v:path arrowok="t"/>
              </v:shape>
              <v:shape style="position:absolute;left:30;top:30;width:1959;height:507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00"/>
                          <w:sz w:val="28"/>
                        </w:rPr>
                        <w:t>REFLEXION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pStyle w:val="Heading1"/>
        <w:spacing w:line="240" w:lineRule="auto" w:before="166"/>
        <w:ind w:left="1236" w:right="1097"/>
        <w:jc w:val="center"/>
        <w:rPr>
          <w:rFonts w:ascii="Calibri" w:hAnsi="Calibri" w:cs="Calibri" w:eastAsia="Calibri" w:hint="default"/>
          <w:b w:val="0"/>
          <w:bCs w:val="0"/>
        </w:rPr>
      </w:pPr>
      <w:r>
        <w:rPr>
          <w:rFonts w:ascii="Calibri" w:hAnsi="Calibri"/>
        </w:rPr>
        <w:t>Amor, único antídoto del</w:t>
      </w:r>
      <w:r>
        <w:rPr>
          <w:rFonts w:ascii="Calibri" w:hAnsi="Calibri"/>
          <w:spacing w:val="-16"/>
        </w:rPr>
        <w:t> </w:t>
      </w:r>
      <w:r>
        <w:rPr>
          <w:rFonts w:ascii="Calibri" w:hAnsi="Calibri"/>
        </w:rPr>
        <w:t>odio</w:t>
      </w:r>
      <w:r>
        <w:rPr>
          <w:rFonts w:ascii="Calibri" w:hAnsi="Calibri"/>
          <w:b w:val="0"/>
        </w:rPr>
      </w:r>
    </w:p>
    <w:p>
      <w:pPr>
        <w:spacing w:line="264" w:lineRule="auto" w:before="181"/>
        <w:ind w:left="850" w:right="780" w:firstLine="0"/>
        <w:jc w:val="left"/>
        <w:rPr>
          <w:rFonts w:ascii="Calibri" w:hAnsi="Calibri" w:cs="Calibri" w:eastAsia="Calibri" w:hint="default"/>
          <w:sz w:val="28"/>
          <w:szCs w:val="28"/>
        </w:rPr>
      </w:pPr>
      <w:r>
        <w:rPr>
          <w:rFonts w:ascii="Calibri" w:hAnsi="Calibri" w:cs="Calibri" w:eastAsia="Calibri" w:hint="default"/>
          <w:i/>
          <w:sz w:val="28"/>
          <w:szCs w:val="28"/>
        </w:rPr>
        <w:t>“</w:t>
      </w:r>
      <w:r>
        <w:rPr>
          <w:rFonts w:ascii="Calibri" w:hAnsi="Calibri" w:cs="Calibri" w:eastAsia="Calibri" w:hint="default"/>
          <w:i/>
          <w:sz w:val="28"/>
          <w:szCs w:val="28"/>
        </w:rPr>
        <w:t>Cada vez que nos lancen una piedra debemos devolverles una rosa, porque el amor</w:t>
      </w:r>
      <w:r>
        <w:rPr>
          <w:rFonts w:ascii="Calibri" w:hAnsi="Calibri" w:cs="Calibri" w:eastAsia="Calibri" w:hint="default"/>
          <w:i/>
          <w:spacing w:val="-34"/>
          <w:sz w:val="28"/>
          <w:szCs w:val="28"/>
        </w:rPr>
        <w:t> </w:t>
      </w:r>
      <w:r>
        <w:rPr>
          <w:rFonts w:ascii="Calibri" w:hAnsi="Calibri" w:cs="Calibri" w:eastAsia="Calibri" w:hint="default"/>
          <w:i/>
          <w:sz w:val="28"/>
          <w:szCs w:val="28"/>
        </w:rPr>
        <w:t>es</w:t>
      </w:r>
      <w:r>
        <w:rPr>
          <w:rFonts w:ascii="Calibri" w:hAnsi="Calibri" w:cs="Calibri" w:eastAsia="Calibri" w:hint="default"/>
          <w:i/>
          <w:w w:val="99"/>
          <w:sz w:val="28"/>
          <w:szCs w:val="28"/>
        </w:rPr>
        <w:t> </w:t>
      </w:r>
      <w:r>
        <w:rPr>
          <w:rFonts w:ascii="Calibri" w:hAnsi="Calibri" w:cs="Calibri" w:eastAsia="Calibri" w:hint="default"/>
          <w:i/>
          <w:sz w:val="28"/>
          <w:szCs w:val="28"/>
        </w:rPr>
        <w:t>el único antídoto del</w:t>
      </w:r>
      <w:r>
        <w:rPr>
          <w:rFonts w:ascii="Calibri" w:hAnsi="Calibri" w:cs="Calibri" w:eastAsia="Calibri" w:hint="default"/>
          <w:i/>
          <w:spacing w:val="-14"/>
          <w:sz w:val="28"/>
          <w:szCs w:val="28"/>
        </w:rPr>
        <w:t> </w:t>
      </w:r>
      <w:r>
        <w:rPr>
          <w:rFonts w:ascii="Calibri" w:hAnsi="Calibri" w:cs="Calibri" w:eastAsia="Calibri" w:hint="default"/>
          <w:i/>
          <w:sz w:val="28"/>
          <w:szCs w:val="28"/>
        </w:rPr>
        <w:t>odio.</w:t>
      </w:r>
      <w:r>
        <w:rPr>
          <w:rFonts w:ascii="Calibri" w:hAnsi="Calibri" w:cs="Calibri" w:eastAsia="Calibri" w:hint="default"/>
          <w:i/>
          <w:sz w:val="28"/>
          <w:szCs w:val="28"/>
        </w:rPr>
        <w:t>”</w:t>
      </w:r>
      <w:r>
        <w:rPr>
          <w:rFonts w:ascii="Calibri" w:hAnsi="Calibri" w:cs="Calibri" w:eastAsia="Calibri" w:hint="default"/>
          <w:sz w:val="28"/>
          <w:szCs w:val="28"/>
        </w:rPr>
      </w:r>
    </w:p>
    <w:p>
      <w:pPr>
        <w:pStyle w:val="BodyText"/>
        <w:spacing w:line="240" w:lineRule="auto" w:before="157"/>
        <w:ind w:right="0"/>
        <w:jc w:val="both"/>
      </w:pPr>
      <w:r>
        <w:rPr/>
        <w:t>JACINTO</w:t>
      </w:r>
      <w:r>
        <w:rPr>
          <w:spacing w:val="-7"/>
        </w:rPr>
        <w:t> </w:t>
      </w:r>
      <w:r>
        <w:rPr/>
        <w:t>CONVIT</w:t>
      </w:r>
    </w:p>
    <w:p>
      <w:pPr>
        <w:pStyle w:val="BodyText"/>
        <w:spacing w:line="240" w:lineRule="auto" w:before="182"/>
        <w:ind w:right="0"/>
        <w:jc w:val="both"/>
      </w:pPr>
      <w:r>
        <w:rPr/>
        <w:t>Científico</w:t>
      </w:r>
      <w:r>
        <w:rPr>
          <w:spacing w:val="-15"/>
        </w:rPr>
        <w:t> </w:t>
      </w:r>
      <w:r>
        <w:rPr/>
        <w:t>venezolano.</w:t>
      </w:r>
    </w:p>
    <w:p>
      <w:pPr>
        <w:spacing w:after="0" w:line="240" w:lineRule="auto"/>
        <w:jc w:val="both"/>
        <w:sectPr>
          <w:pgSz w:w="12240" w:h="15840"/>
          <w:pgMar w:header="0" w:footer="837" w:top="1240" w:bottom="1020" w:left="0" w:right="720"/>
        </w:sect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 w:hint="default"/>
          <w:sz w:val="18"/>
          <w:szCs w:val="18"/>
        </w:rPr>
      </w:pPr>
    </w:p>
    <w:p>
      <w:pPr>
        <w:spacing w:line="588" w:lineRule="exact"/>
        <w:ind w:left="404" w:right="0" w:firstLine="0"/>
        <w:rPr>
          <w:rFonts w:ascii="Calibri" w:hAnsi="Calibri" w:cs="Calibri" w:eastAsia="Calibri" w:hint="default"/>
          <w:sz w:val="20"/>
          <w:szCs w:val="20"/>
        </w:rPr>
      </w:pPr>
      <w:r>
        <w:rPr>
          <w:rFonts w:ascii="Calibri" w:hAnsi="Calibri" w:cs="Calibri" w:eastAsia="Calibri" w:hint="default"/>
          <w:position w:val="-11"/>
          <w:sz w:val="20"/>
          <w:szCs w:val="20"/>
        </w:rPr>
        <w:pict>
          <v:group style="width:172.75pt;height:29.4pt;mso-position-horizontal-relative:char;mso-position-vertical-relative:line" coordorigin="0,0" coordsize="3455,588">
            <v:group style="position:absolute;left:20;top:573;width:3420;height:2" coordorigin="20,573" coordsize="3420,2">
              <v:shape style="position:absolute;left:20;top:573;width:3420;height:2" coordorigin="20,573" coordsize="3420,0" path="m20,573l3440,573e" filled="false" stroked="true" strokeweight="1.5pt" strokecolor="#233e5f">
                <v:path arrowok="t"/>
              </v:shape>
            </v:group>
            <v:group style="position:absolute;left:35;top:70;width:2;height:488" coordorigin="35,70" coordsize="2,488">
              <v:shape style="position:absolute;left:35;top:70;width:2;height:488" coordorigin="35,70" coordsize="0,488" path="m35,70l35,558e" filled="false" stroked="true" strokeweight="1.5pt" strokecolor="#233e5f">
                <v:path arrowok="t"/>
              </v:shape>
            </v:group>
            <v:group style="position:absolute;left:3390;top:55;width:50;height:2" coordorigin="3390,55" coordsize="50,2">
              <v:shape style="position:absolute;left:3390;top:55;width:50;height:2" coordorigin="3390,55" coordsize="50,0" path="m3390,55l3440,55e" filled="false" stroked="true" strokeweight="1.5pt" strokecolor="#233e5f">
                <v:path arrowok="t"/>
              </v:shape>
            </v:group>
            <v:group style="position:absolute;left:25;top:40;width:2;height:30" coordorigin="25,40" coordsize="2,30">
              <v:shape style="position:absolute;left:25;top:40;width:2;height:30" coordorigin="25,40" coordsize="0,30" path="m25,40l25,70e" filled="false" stroked="true" strokeweight="1.5pt" strokecolor="#233e5f">
                <v:path arrowok="t"/>
              </v:shape>
            </v:group>
            <v:group style="position:absolute;left:50;top:543;width:3360;height:2" coordorigin="50,543" coordsize="3360,2">
              <v:shape style="position:absolute;left:50;top:543;width:3360;height:2" coordorigin="50,543" coordsize="3360,0" path="m50,543l3410,543e" filled="false" stroked="true" strokeweight="1.5pt" strokecolor="#233e5f">
                <v:path arrowok="t"/>
              </v:shape>
            </v:group>
            <v:group style="position:absolute;left:50;top:523;width:30;height:2" coordorigin="50,523" coordsize="30,2">
              <v:shape style="position:absolute;left:50;top:523;width:30;height:2" coordorigin="50,523" coordsize="30,0" path="m50,523l80,523e" filled="false" stroked="true" strokeweight="1.5pt" strokecolor="#233e5f">
                <v:path arrowok="t"/>
              </v:shape>
            </v:group>
            <v:group style="position:absolute;left:3400;top:70;width:2;height:30" coordorigin="3400,70" coordsize="2,30">
              <v:shape style="position:absolute;left:3400;top:70;width:2;height:30" coordorigin="3400,70" coordsize="0,30" path="m3400,70l3400,100e" filled="false" stroked="true" strokeweight="1.5pt" strokecolor="#233e5f">
                <v:path arrowok="t"/>
              </v:shape>
            </v:group>
            <v:group style="position:absolute;left:3425;top:70;width:2;height:487" coordorigin="3425,70" coordsize="2,487">
              <v:shape style="position:absolute;left:3425;top:70;width:2;height:487" coordorigin="3425,70" coordsize="0,487" path="m3425,70l3425,557e" filled="false" stroked="true" strokeweight="1.5pt" strokecolor="#233e5f">
                <v:path arrowok="t"/>
              </v:shape>
            </v:group>
            <v:group style="position:absolute;left:80;top:517;width:3300;height:10" coordorigin="80,517" coordsize="3300,10">
              <v:shape style="position:absolute;left:80;top:517;width:3300;height:10" coordorigin="80,517" coordsize="3300,10" path="m80,527l3380,527,3380,517,80,517,80,527xe" filled="true" fillcolor="#233e5f" stroked="false">
                <v:path arrowok="t"/>
                <v:fill opacity="32896f" type="solid"/>
              </v:shape>
            </v:group>
            <v:group style="position:absolute;left:3395;top:100;width:2;height:427" coordorigin="3395,100" coordsize="2,427">
              <v:shape style="position:absolute;left:3395;top:100;width:2;height:427" coordorigin="3395,100" coordsize="0,427" path="m3395,100l3395,527e" filled="false" stroked="true" strokeweight="1.5pt" strokecolor="#233e5f">
                <v:path arrowok="t"/>
              </v:shape>
            </v:group>
            <v:group style="position:absolute;left:30;top:30;width:3360;height:487" coordorigin="30,30" coordsize="3360,487">
              <v:shape style="position:absolute;left:30;top:30;width:3360;height:487" coordorigin="30,30" coordsize="3360,487" path="m30,517l3390,517,3390,30,30,30,30,517xe" filled="true" fillcolor="#4f81bc" stroked="false">
                <v:path arrowok="t"/>
                <v:fill type="solid"/>
              </v:shape>
            </v:group>
            <v:group style="position:absolute;left:30;top:30;width:3360;height:487" coordorigin="30,30" coordsize="3360,487">
              <v:shape style="position:absolute;left:30;top:30;width:3360;height:487" coordorigin="30,30" coordsize="3360,487" path="m30,517l3390,517,3390,30,30,30,30,517xe" filled="false" stroked="true" strokeweight="3pt" strokecolor="#f1f1f1">
                <v:path arrowok="t"/>
              </v:shape>
              <v:shape style="position:absolute;left:30;top:30;width:3370;height:508" type="#_x0000_t202" filled="false" stroked="false">
                <v:textbox inset="0,0,0,0">
                  <w:txbxContent>
                    <w:p>
                      <w:pPr>
                        <w:spacing w:before="101"/>
                        <w:ind w:left="175" w:right="0" w:firstLine="0"/>
                        <w:jc w:val="left"/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8"/>
                          <w:szCs w:val="28"/>
                        </w:rPr>
                        <w:t>5° TORNE 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pacing w:val="3"/>
                          <w:sz w:val="28"/>
                          <w:szCs w:val="28"/>
                        </w:rPr>
                        <w:t>DE 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8"/>
                          <w:szCs w:val="28"/>
                        </w:rPr>
                        <w:t>GOLF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pacing w:val="-2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 w:hint="default"/>
                          <w:b/>
                          <w:bCs/>
                          <w:i/>
                          <w:color w:val="FFFF00"/>
                          <w:sz w:val="28"/>
                          <w:szCs w:val="28"/>
                        </w:rPr>
                        <w:t>CRVL</w:t>
                      </w:r>
                      <w:r>
                        <w:rPr>
                          <w:rFonts w:ascii="Calibri" w:hAnsi="Calibri" w:cs="Calibri" w:eastAsia="Calibri" w:hint="default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 w:hint="default"/>
          <w:position w:val="-1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 w:hint="default"/>
          <w:sz w:val="15"/>
          <w:szCs w:val="15"/>
        </w:rPr>
      </w:pPr>
    </w:p>
    <w:p>
      <w:pPr>
        <w:spacing w:line="259" w:lineRule="auto" w:before="11"/>
        <w:ind w:left="1238" w:right="1097" w:firstLine="0"/>
        <w:jc w:val="center"/>
        <w:rPr>
          <w:rFonts w:ascii="Comic Sans MS" w:hAnsi="Comic Sans MS" w:cs="Comic Sans MS" w:eastAsia="Comic Sans MS" w:hint="default"/>
          <w:sz w:val="28"/>
          <w:szCs w:val="28"/>
        </w:rPr>
      </w:pPr>
      <w:r>
        <w:rPr/>
        <w:pict>
          <v:group style="position:absolute;margin-left:43.5pt;margin-top:-18.681263pt;width:496.5pt;height:333.5pt;mso-position-horizontal-relative:page;mso-position-vertical-relative:paragraph;z-index:-17104" coordorigin="870,-374" coordsize="9930,6670">
            <v:shape style="position:absolute;left:870;top:-374;width:9930;height:6670" coordorigin="870,-374" coordsize="9930,6670" path="m9931,-374l1739,-374,1664,-370,1591,-361,1520,-346,1451,-325,1385,-298,1321,-267,1261,-230,1203,-189,1150,-143,1100,-94,1055,-40,1014,17,977,77,945,141,919,207,898,276,883,347,873,421,870,496,870,5427,873,5502,883,5575,898,5647,919,5716,945,5782,977,5845,1014,5906,1055,5963,1100,6017,1150,6066,1203,6112,1261,6153,1321,6189,1385,6221,1451,6247,1520,6268,1591,6284,1664,6293,1739,6296,9931,6296,10006,6293,10079,6284,10150,6268,10219,6247,10286,6221,10349,6189,10410,6153,10467,6112,10520,6066,10570,6017,10615,5963,10656,5906,10693,5845,10725,5782,10751,5716,10772,5647,10787,5575,10797,5502,10800,5427,10800,496,10797,421,10787,347,10772,276,10751,207,10725,141,10693,77,10656,17,10615,-40,10570,-94,10520,-143,10467,-189,10410,-230,10349,-267,10286,-298,10219,-325,10150,-346,10079,-361,10006,-370,9931,-374xe" filled="true" fillcolor="#5b9bd4" stroked="false">
              <v:path arrowok="t"/>
              <v:fill type="solid"/>
            </v:shape>
            <w10:wrap type="none"/>
          </v:group>
        </w:pict>
      </w:r>
      <w:r>
        <w:rPr>
          <w:rFonts w:ascii="Comic Sans MS" w:hAnsi="Comic Sans MS" w:cs="Comic Sans MS" w:eastAsia="Comic Sans MS" w:hint="default"/>
          <w:b/>
          <w:bCs/>
          <w:i/>
          <w:color w:val="FFFF00"/>
          <w:sz w:val="28"/>
          <w:szCs w:val="28"/>
        </w:rPr>
        <w:t>Como es ya tradicional nuestro 5° Torneo de Golf Club fue todo</w:t>
      </w:r>
      <w:r>
        <w:rPr>
          <w:rFonts w:ascii="Comic Sans MS" w:hAnsi="Comic Sans MS" w:cs="Comic Sans MS" w:eastAsia="Comic Sans MS" w:hint="default"/>
          <w:b/>
          <w:bCs/>
          <w:i/>
          <w:color w:val="FFFF00"/>
          <w:spacing w:val="-36"/>
          <w:sz w:val="28"/>
          <w:szCs w:val="28"/>
        </w:rPr>
        <w:t> </w:t>
      </w:r>
      <w:r>
        <w:rPr>
          <w:rFonts w:ascii="Comic Sans MS" w:hAnsi="Comic Sans MS" w:cs="Comic Sans MS" w:eastAsia="Comic Sans MS" w:hint="default"/>
          <w:b/>
          <w:bCs/>
          <w:i/>
          <w:color w:val="FFFF00"/>
          <w:sz w:val="28"/>
          <w:szCs w:val="28"/>
        </w:rPr>
        <w:t>un</w:t>
      </w:r>
      <w:r>
        <w:rPr>
          <w:rFonts w:ascii="Comic Sans MS" w:hAnsi="Comic Sans MS" w:cs="Comic Sans MS" w:eastAsia="Comic Sans MS" w:hint="default"/>
          <w:b/>
          <w:bCs/>
          <w:i/>
          <w:color w:val="FFFF00"/>
          <w:w w:val="99"/>
          <w:sz w:val="28"/>
          <w:szCs w:val="28"/>
        </w:rPr>
        <w:t> </w:t>
      </w:r>
      <w:r>
        <w:rPr>
          <w:rFonts w:ascii="Comic Sans MS" w:hAnsi="Comic Sans MS" w:cs="Comic Sans MS" w:eastAsia="Comic Sans MS" w:hint="default"/>
          <w:b/>
          <w:bCs/>
          <w:i/>
          <w:color w:val="FFFF00"/>
          <w:sz w:val="28"/>
          <w:szCs w:val="28"/>
        </w:rPr>
        <w:t>ÉXITO.</w:t>
      </w:r>
      <w:r>
        <w:rPr>
          <w:rFonts w:ascii="Comic Sans MS" w:hAnsi="Comic Sans MS" w:cs="Comic Sans MS" w:eastAsia="Comic Sans MS" w:hint="default"/>
          <w:sz w:val="28"/>
          <w:szCs w:val="28"/>
        </w:rPr>
      </w:r>
    </w:p>
    <w:p>
      <w:pPr>
        <w:pStyle w:val="BodyText"/>
        <w:spacing w:line="259" w:lineRule="auto" w:before="156"/>
        <w:ind w:left="1186" w:right="780"/>
        <w:jc w:val="left"/>
        <w:rPr>
          <w:rFonts w:ascii="Comic Sans MS" w:hAnsi="Comic Sans MS" w:cs="Comic Sans MS" w:eastAsia="Comic Sans MS" w:hint="default"/>
        </w:rPr>
      </w:pPr>
      <w:r>
        <w:rPr>
          <w:rFonts w:ascii="Comic Sans MS" w:hAnsi="Comic Sans MS"/>
          <w:color w:val="F1F1F1"/>
        </w:rPr>
        <w:t>Evento dirigido por nuestro socio Cr. José Eccehomo Martínez R. y acompañado</w:t>
      </w:r>
      <w:r>
        <w:rPr>
          <w:rFonts w:ascii="Comic Sans MS" w:hAnsi="Comic Sans MS"/>
          <w:color w:val="F1F1F1"/>
          <w:spacing w:val="-33"/>
        </w:rPr>
        <w:t> </w:t>
      </w:r>
      <w:r>
        <w:rPr>
          <w:rFonts w:ascii="Comic Sans MS" w:hAnsi="Comic Sans MS"/>
          <w:color w:val="F1F1F1"/>
        </w:rPr>
        <w:t>por</w:t>
      </w:r>
      <w:r>
        <w:rPr>
          <w:rFonts w:ascii="Comic Sans MS" w:hAnsi="Comic Sans MS"/>
          <w:color w:val="F1F1F1"/>
          <w:w w:val="100"/>
        </w:rPr>
        <w:t> </w:t>
      </w:r>
      <w:r>
        <w:rPr>
          <w:rFonts w:ascii="Comic Sans MS" w:hAnsi="Comic Sans MS"/>
          <w:color w:val="F1F1F1"/>
        </w:rPr>
        <w:t>todos los socios del Club, que siempre han demostrado su entusiasmo y entrega</w:t>
      </w:r>
      <w:r>
        <w:rPr>
          <w:rFonts w:ascii="Comic Sans MS" w:hAnsi="Comic Sans MS"/>
          <w:color w:val="F1F1F1"/>
          <w:spacing w:val="-32"/>
        </w:rPr>
        <w:t> </w:t>
      </w:r>
      <w:r>
        <w:rPr>
          <w:rFonts w:ascii="Comic Sans MS" w:hAnsi="Comic Sans MS"/>
          <w:color w:val="F1F1F1"/>
        </w:rPr>
        <w:t>en</w:t>
      </w:r>
      <w:r>
        <w:rPr>
          <w:rFonts w:ascii="Comic Sans MS" w:hAnsi="Comic Sans MS"/>
          <w:color w:val="F1F1F1"/>
          <w:w w:val="100"/>
        </w:rPr>
        <w:t> </w:t>
      </w:r>
      <w:r>
        <w:rPr>
          <w:rFonts w:ascii="Comic Sans MS" w:hAnsi="Comic Sans MS"/>
          <w:color w:val="F1F1F1"/>
        </w:rPr>
        <w:t>este</w:t>
      </w:r>
      <w:r>
        <w:rPr>
          <w:rFonts w:ascii="Comic Sans MS" w:hAnsi="Comic Sans MS"/>
          <w:color w:val="F1F1F1"/>
          <w:spacing w:val="-9"/>
        </w:rPr>
        <w:t> </w:t>
      </w:r>
      <w:r>
        <w:rPr>
          <w:rFonts w:ascii="Comic Sans MS" w:hAnsi="Comic Sans MS"/>
          <w:color w:val="F1F1F1"/>
        </w:rPr>
        <w:t>Torneo.</w:t>
      </w:r>
      <w:r>
        <w:rPr>
          <w:rFonts w:ascii="Comic Sans MS" w:hAnsi="Comic Sans MS"/>
        </w:rPr>
      </w:r>
    </w:p>
    <w:p>
      <w:pPr>
        <w:pStyle w:val="BodyText"/>
        <w:spacing w:line="259" w:lineRule="auto" w:before="157"/>
        <w:ind w:left="1186" w:right="1043"/>
        <w:jc w:val="left"/>
        <w:rPr>
          <w:rFonts w:ascii="Comic Sans MS" w:hAnsi="Comic Sans MS" w:cs="Comic Sans MS" w:eastAsia="Comic Sans MS" w:hint="default"/>
        </w:rPr>
      </w:pPr>
      <w:r>
        <w:rPr>
          <w:rFonts w:ascii="Comic Sans MS" w:hAnsi="Comic Sans MS" w:cs="Comic Sans MS" w:eastAsia="Comic Sans MS" w:hint="default"/>
          <w:color w:val="F1F1F1"/>
        </w:rPr>
        <w:t>Se desarrolló dentro de un ambiente de compañerismo no solo de los socios</w:t>
      </w:r>
      <w:r>
        <w:rPr>
          <w:rFonts w:ascii="Comic Sans MS" w:hAnsi="Comic Sans MS" w:cs="Comic Sans MS" w:eastAsia="Comic Sans MS" w:hint="default"/>
          <w:color w:val="F1F1F1"/>
          <w:spacing w:val="-38"/>
        </w:rPr>
        <w:t> </w:t>
      </w:r>
      <w:r>
        <w:rPr>
          <w:rFonts w:ascii="Comic Sans MS" w:hAnsi="Comic Sans MS" w:cs="Comic Sans MS" w:eastAsia="Comic Sans MS" w:hint="default"/>
          <w:color w:val="F1F1F1"/>
        </w:rPr>
        <w:t>del</w:t>
      </w:r>
      <w:r>
        <w:rPr>
          <w:rFonts w:ascii="Comic Sans MS" w:hAnsi="Comic Sans MS" w:cs="Comic Sans MS" w:eastAsia="Comic Sans MS" w:hint="default"/>
          <w:color w:val="F1F1F1"/>
          <w:w w:val="99"/>
        </w:rPr>
        <w:t> </w:t>
      </w:r>
      <w:r>
        <w:rPr>
          <w:rFonts w:ascii="Comic Sans MS" w:hAnsi="Comic Sans MS" w:cs="Comic Sans MS" w:eastAsia="Comic Sans MS" w:hint="default"/>
          <w:color w:val="F1F1F1"/>
        </w:rPr>
        <w:t>CRVL sino de todos los participantes al 5° Torneo., quienes disfrutaron</w:t>
      </w:r>
      <w:r>
        <w:rPr>
          <w:rFonts w:ascii="Comic Sans MS" w:hAnsi="Comic Sans MS" w:cs="Comic Sans MS" w:eastAsia="Comic Sans MS" w:hint="default"/>
          <w:color w:val="F1F1F1"/>
          <w:spacing w:val="-30"/>
        </w:rPr>
        <w:t> </w:t>
      </w:r>
      <w:r>
        <w:rPr>
          <w:rFonts w:ascii="Comic Sans MS" w:hAnsi="Comic Sans MS" w:cs="Comic Sans MS" w:eastAsia="Comic Sans MS" w:hint="default"/>
          <w:color w:val="F1F1F1"/>
        </w:rPr>
        <w:t>de</w:t>
      </w:r>
      <w:r>
        <w:rPr>
          <w:rFonts w:ascii="Comic Sans MS" w:hAnsi="Comic Sans MS" w:cs="Comic Sans MS" w:eastAsia="Comic Sans MS" w:hint="default"/>
          <w:color w:val="F1F1F1"/>
          <w:w w:val="99"/>
        </w:rPr>
        <w:t> </w:t>
      </w:r>
      <w:r>
        <w:rPr>
          <w:rFonts w:ascii="Comic Sans MS" w:hAnsi="Comic Sans MS" w:cs="Comic Sans MS" w:eastAsia="Comic Sans MS" w:hint="default"/>
          <w:color w:val="F1F1F1"/>
        </w:rPr>
        <w:t>excelentes refrigerios y un delicioso</w:t>
      </w:r>
      <w:r>
        <w:rPr>
          <w:rFonts w:ascii="Comic Sans MS" w:hAnsi="Comic Sans MS" w:cs="Comic Sans MS" w:eastAsia="Comic Sans MS" w:hint="default"/>
          <w:color w:val="F1F1F1"/>
          <w:spacing w:val="-20"/>
        </w:rPr>
        <w:t> </w:t>
      </w:r>
      <w:r>
        <w:rPr>
          <w:rFonts w:ascii="Comic Sans MS" w:hAnsi="Comic Sans MS" w:cs="Comic Sans MS" w:eastAsia="Comic Sans MS" w:hint="default"/>
          <w:color w:val="F1F1F1"/>
        </w:rPr>
        <w:t>almuerzo.</w:t>
      </w:r>
      <w:r>
        <w:rPr>
          <w:rFonts w:ascii="Comic Sans MS" w:hAnsi="Comic Sans MS" w:cs="Comic Sans MS" w:eastAsia="Comic Sans MS" w:hint="default"/>
        </w:rPr>
      </w:r>
    </w:p>
    <w:p>
      <w:pPr>
        <w:pStyle w:val="BodyText"/>
        <w:spacing w:line="259" w:lineRule="auto" w:before="157"/>
        <w:ind w:left="1186" w:right="1043"/>
        <w:jc w:val="left"/>
        <w:rPr>
          <w:rFonts w:ascii="Comic Sans MS" w:hAnsi="Comic Sans MS" w:cs="Comic Sans MS" w:eastAsia="Comic Sans MS" w:hint="default"/>
        </w:rPr>
      </w:pPr>
      <w:r>
        <w:rPr>
          <w:rFonts w:ascii="Comic Sans MS" w:hAnsi="Comic Sans MS"/>
          <w:color w:val="F1F1F1"/>
        </w:rPr>
        <w:t>Deseamos agradecer muy sinceramente a todos los PATROCINADORES, que sin</w:t>
      </w:r>
      <w:r>
        <w:rPr>
          <w:rFonts w:ascii="Comic Sans MS" w:hAnsi="Comic Sans MS"/>
          <w:color w:val="F1F1F1"/>
          <w:spacing w:val="-34"/>
        </w:rPr>
        <w:t> </w:t>
      </w:r>
      <w:r>
        <w:rPr>
          <w:rFonts w:ascii="Comic Sans MS" w:hAnsi="Comic Sans MS"/>
          <w:color w:val="F1F1F1"/>
        </w:rPr>
        <w:t>su</w:t>
      </w:r>
      <w:r>
        <w:rPr>
          <w:rFonts w:ascii="Comic Sans MS" w:hAnsi="Comic Sans MS"/>
          <w:color w:val="F1F1F1"/>
          <w:w w:val="100"/>
        </w:rPr>
        <w:t> </w:t>
      </w:r>
      <w:r>
        <w:rPr>
          <w:rFonts w:ascii="Comic Sans MS" w:hAnsi="Comic Sans MS"/>
          <w:color w:val="F1F1F1"/>
        </w:rPr>
        <w:t>apoyo hubiera sido muy difícil desarrollarlo; gracias a ellos se pudieron</w:t>
      </w:r>
      <w:r>
        <w:rPr>
          <w:rFonts w:ascii="Comic Sans MS" w:hAnsi="Comic Sans MS"/>
          <w:color w:val="F1F1F1"/>
          <w:spacing w:val="-30"/>
        </w:rPr>
        <w:t> </w:t>
      </w:r>
      <w:r>
        <w:rPr>
          <w:rFonts w:ascii="Comic Sans MS" w:hAnsi="Comic Sans MS"/>
          <w:color w:val="F1F1F1"/>
        </w:rPr>
        <w:t>entregar</w:t>
      </w:r>
      <w:r>
        <w:rPr>
          <w:rFonts w:ascii="Comic Sans MS" w:hAnsi="Comic Sans MS"/>
          <w:color w:val="F1F1F1"/>
          <w:w w:val="100"/>
        </w:rPr>
        <w:t> </w:t>
      </w:r>
      <w:r>
        <w:rPr>
          <w:rFonts w:ascii="Comic Sans MS" w:hAnsi="Comic Sans MS"/>
          <w:color w:val="F1F1F1"/>
        </w:rPr>
        <w:t>premios a todos los jugadores que participaron, quienes como siempre</w:t>
      </w:r>
      <w:r>
        <w:rPr>
          <w:rFonts w:ascii="Comic Sans MS" w:hAnsi="Comic Sans MS"/>
          <w:color w:val="F1F1F1"/>
          <w:spacing w:val="-40"/>
        </w:rPr>
        <w:t> </w:t>
      </w:r>
      <w:r>
        <w:rPr>
          <w:rFonts w:ascii="Comic Sans MS" w:hAnsi="Comic Sans MS"/>
          <w:color w:val="F1F1F1"/>
        </w:rPr>
        <w:t>demostraron</w:t>
      </w:r>
      <w:r>
        <w:rPr>
          <w:rFonts w:ascii="Comic Sans MS" w:hAnsi="Comic Sans MS"/>
          <w:color w:val="F1F1F1"/>
          <w:w w:val="100"/>
        </w:rPr>
        <w:t> </w:t>
      </w:r>
      <w:r>
        <w:rPr>
          <w:rFonts w:ascii="Comic Sans MS" w:hAnsi="Comic Sans MS"/>
          <w:color w:val="F1F1F1"/>
        </w:rPr>
        <w:t>su agrado y compromiso por participar el próximo</w:t>
      </w:r>
      <w:r>
        <w:rPr>
          <w:rFonts w:ascii="Comic Sans MS" w:hAnsi="Comic Sans MS"/>
          <w:color w:val="F1F1F1"/>
          <w:spacing w:val="-29"/>
        </w:rPr>
        <w:t> </w:t>
      </w:r>
      <w:r>
        <w:rPr>
          <w:rFonts w:ascii="Comic Sans MS" w:hAnsi="Comic Sans MS"/>
          <w:color w:val="F1F1F1"/>
        </w:rPr>
        <w:t>año.</w:t>
      </w:r>
      <w:r>
        <w:rPr>
          <w:rFonts w:ascii="Comic Sans MS" w:hAnsi="Comic Sans MS"/>
        </w:rPr>
      </w:r>
    </w:p>
    <w:p>
      <w:pPr>
        <w:pStyle w:val="Heading1"/>
        <w:spacing w:line="261" w:lineRule="auto" w:before="166"/>
        <w:ind w:left="1234" w:right="1097"/>
        <w:jc w:val="center"/>
        <w:rPr>
          <w:rFonts w:ascii="Comic Sans MS" w:hAnsi="Comic Sans MS" w:cs="Comic Sans MS" w:eastAsia="Comic Sans MS" w:hint="default"/>
          <w:b w:val="0"/>
          <w:bCs w:val="0"/>
        </w:rPr>
      </w:pPr>
      <w:r>
        <w:rPr>
          <w:rFonts w:ascii="Comic Sans MS" w:hAnsi="Comic Sans MS" w:cs="Comic Sans MS" w:eastAsia="Comic Sans MS" w:hint="default"/>
          <w:color w:val="FFFF00"/>
        </w:rPr>
        <w:t>Esperamos que TODOS nos acompañen en el 6° Torneo de Golf</w:t>
      </w:r>
      <w:r>
        <w:rPr>
          <w:rFonts w:ascii="Comic Sans MS" w:hAnsi="Comic Sans MS" w:cs="Comic Sans MS" w:eastAsia="Comic Sans MS" w:hint="default"/>
          <w:color w:val="FFFF00"/>
          <w:spacing w:val="-31"/>
        </w:rPr>
        <w:t> </w:t>
      </w:r>
      <w:r>
        <w:rPr>
          <w:rFonts w:ascii="Comic Sans MS" w:hAnsi="Comic Sans MS" w:cs="Comic Sans MS" w:eastAsia="Comic Sans MS" w:hint="default"/>
          <w:color w:val="FFFF00"/>
        </w:rPr>
        <w:t>del</w:t>
      </w:r>
      <w:r>
        <w:rPr>
          <w:rFonts w:ascii="Comic Sans MS" w:hAnsi="Comic Sans MS" w:cs="Comic Sans MS" w:eastAsia="Comic Sans MS" w:hint="default"/>
          <w:color w:val="FFFF00"/>
          <w:w w:val="99"/>
        </w:rPr>
        <w:t> </w:t>
      </w:r>
      <w:r>
        <w:rPr>
          <w:rFonts w:ascii="Comic Sans MS" w:hAnsi="Comic Sans MS" w:cs="Comic Sans MS" w:eastAsia="Comic Sans MS" w:hint="default"/>
          <w:color w:val="FFFF00"/>
        </w:rPr>
        <w:t>CRVL que es un excelente evento</w:t>
      </w:r>
      <w:r>
        <w:rPr>
          <w:rFonts w:ascii="Comic Sans MS" w:hAnsi="Comic Sans MS" w:cs="Comic Sans MS" w:eastAsia="Comic Sans MS" w:hint="default"/>
          <w:color w:val="FFFF00"/>
          <w:spacing w:val="-26"/>
        </w:rPr>
        <w:t> </w:t>
      </w:r>
      <w:r>
        <w:rPr>
          <w:rFonts w:ascii="Comic Sans MS" w:hAnsi="Comic Sans MS" w:cs="Comic Sans MS" w:eastAsia="Comic Sans MS" w:hint="default"/>
          <w:color w:val="FFFF00"/>
        </w:rPr>
        <w:t>Rotaria!!</w:t>
      </w:r>
      <w:r>
        <w:rPr>
          <w:rFonts w:ascii="Comic Sans MS" w:hAnsi="Comic Sans MS" w:cs="Comic Sans MS" w:eastAsia="Comic Sans MS" w:hint="default"/>
          <w:b w:val="0"/>
          <w:bCs w:val="0"/>
        </w:rPr>
      </w: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0"/>
          <w:szCs w:val="20"/>
        </w:rPr>
      </w:pPr>
    </w:p>
    <w:p>
      <w:pPr>
        <w:spacing w:line="240" w:lineRule="auto" w:before="2"/>
        <w:rPr>
          <w:rFonts w:ascii="Comic Sans MS" w:hAnsi="Comic Sans MS" w:cs="Comic Sans MS" w:eastAsia="Comic Sans MS" w:hint="default"/>
          <w:b/>
          <w:bCs/>
          <w:sz w:val="14"/>
          <w:szCs w:val="14"/>
        </w:rPr>
      </w:pPr>
    </w:p>
    <w:p>
      <w:pPr>
        <w:spacing w:line="3742" w:lineRule="exact"/>
        <w:ind w:left="850" w:right="0" w:firstLine="0"/>
        <w:rPr>
          <w:rFonts w:ascii="Comic Sans MS" w:hAnsi="Comic Sans MS" w:cs="Comic Sans MS" w:eastAsia="Comic Sans MS" w:hint="default"/>
          <w:sz w:val="20"/>
          <w:szCs w:val="20"/>
        </w:rPr>
      </w:pPr>
      <w:r>
        <w:rPr>
          <w:rFonts w:ascii="Comic Sans MS" w:hAnsi="Comic Sans MS" w:cs="Comic Sans MS" w:eastAsia="Comic Sans MS" w:hint="default"/>
          <w:position w:val="-74"/>
          <w:sz w:val="20"/>
          <w:szCs w:val="20"/>
        </w:rPr>
        <w:drawing>
          <wp:inline distT="0" distB="0" distL="0" distR="0">
            <wp:extent cx="6305666" cy="2376487"/>
            <wp:effectExtent l="0" t="0" r="0" b="0"/>
            <wp:docPr id="1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66" cy="2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 w:eastAsia="Comic Sans MS" w:hint="default"/>
          <w:position w:val="-74"/>
          <w:sz w:val="20"/>
          <w:szCs w:val="20"/>
        </w:rPr>
      </w: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0"/>
          <w:szCs w:val="20"/>
        </w:rPr>
      </w:pPr>
    </w:p>
    <w:p>
      <w:pPr>
        <w:spacing w:line="240" w:lineRule="auto" w:before="6"/>
        <w:rPr>
          <w:rFonts w:ascii="Comic Sans MS" w:hAnsi="Comic Sans MS" w:cs="Comic Sans MS" w:eastAsia="Comic Sans MS" w:hint="default"/>
          <w:b/>
          <w:bCs/>
          <w:sz w:val="26"/>
          <w:szCs w:val="26"/>
        </w:rPr>
      </w:pP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"/>
          <w:szCs w:val="2"/>
        </w:rPr>
      </w:pP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"/>
          <w:szCs w:val="2"/>
        </w:rPr>
      </w:pPr>
    </w:p>
    <w:p>
      <w:pPr>
        <w:spacing w:line="240" w:lineRule="auto" w:before="0"/>
        <w:rPr>
          <w:rFonts w:ascii="Comic Sans MS" w:hAnsi="Comic Sans MS" w:cs="Comic Sans MS" w:eastAsia="Comic Sans MS" w:hint="default"/>
          <w:b/>
          <w:bCs/>
          <w:sz w:val="2"/>
          <w:szCs w:val="2"/>
        </w:rPr>
      </w:pPr>
    </w:p>
    <w:p>
      <w:pPr>
        <w:spacing w:before="14"/>
        <w:ind w:left="850" w:right="7784" w:firstLine="0"/>
        <w:jc w:val="left"/>
        <w:rPr>
          <w:rFonts w:ascii="Times New Roman" w:hAnsi="Times New Roman" w:cs="Times New Roman" w:eastAsia="Times New Roman" w:hint="default"/>
          <w:sz w:val="2"/>
          <w:szCs w:val="2"/>
        </w:rPr>
      </w:pPr>
      <w:r>
        <w:rPr>
          <w:rFonts w:ascii="Times New Roman"/>
          <w:w w:val="96"/>
          <w:sz w:val="2"/>
        </w:rPr>
        <w:t>L</w:t>
      </w:r>
      <w:r>
        <w:rPr>
          <w:rFonts w:ascii="Times New Roman"/>
          <w:sz w:val="2"/>
        </w:rPr>
      </w:r>
    </w:p>
    <w:sectPr>
      <w:pgSz w:w="12240" w:h="15840"/>
      <w:pgMar w:header="0" w:footer="837" w:top="1240" w:bottom="10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.35pt;margin-top:739.299988pt;width:564.75pt;height:1.5pt;mso-position-horizontal-relative:page;mso-position-vertical-relative:page;z-index:-18064" coordorigin="107,14786" coordsize="11295,30">
          <v:shape style="position:absolute;left:107;top:14786;width:11295;height:30" coordorigin="107,14786" coordsize="11295,30" path="m107,14816l11402,14786e" filled="false" stroked="true" strokeweight=".25pt" strokecolor="#006fc0">
            <v:path arrowok="t"/>
          </v:shape>
          <w10:wrap type="none"/>
        </v:group>
      </w:pict>
    </w:r>
    <w:r>
      <w:rPr/>
      <w:pict>
        <v:shape style="position:absolute;margin-left:147.850006pt;margin-top:747.440002pt;width:348.2pt;height:27.7pt;mso-position-horizontal-relative:page;mso-position-vertical-relative:page;z-index:-18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Medio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Comunicación </w:t>
                </w:r>
                <w:r>
                  <w:rPr>
                    <w:rFonts w:ascii="Calibri" w:hAnsi="Calibri"/>
                    <w:color w:val="538DD3"/>
                    <w:spacing w:val="8"/>
                    <w:sz w:val="22"/>
                  </w:rPr>
                  <w:t>del </w:t>
                </w: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Club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Rotario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2"/>
                    <w:sz w:val="22"/>
                  </w:rPr>
                  <w:t>Villa </w:t>
                </w:r>
                <w:r>
                  <w:rPr>
                    <w:rFonts w:ascii="Calibri" w:hAnsi="Calibri"/>
                    <w:color w:val="538DD3"/>
                    <w:spacing w:val="6"/>
                    <w:sz w:val="22"/>
                  </w:rPr>
                  <w:t>de  </w:t>
                </w:r>
                <w:r>
                  <w:rPr>
                    <w:rFonts w:ascii="Calibri" w:hAnsi="Calibri"/>
                    <w:color w:val="538DD3"/>
                    <w:spacing w:val="10"/>
                    <w:sz w:val="22"/>
                  </w:rPr>
                  <w:t>Leyva  </w:t>
                </w:r>
                <w:r>
                  <w:rPr>
                    <w:rFonts w:ascii="Calibri" w:hAnsi="Calibri"/>
                    <w:color w:val="538DD3"/>
                    <w:spacing w:val="56"/>
                    <w:sz w:val="22"/>
                  </w:rPr>
                  <w:t> </w:t>
                </w:r>
                <w:r>
                  <w:rPr>
                    <w:rFonts w:ascii="Calibri" w:hAnsi="Calibri"/>
                    <w:color w:val="538DD3"/>
                    <w:spacing w:val="11"/>
                    <w:sz w:val="22"/>
                  </w:rPr>
                  <w:t>Boyacá,</w:t>
                </w:r>
                <w:r>
                  <w:rPr>
                    <w:rFonts w:ascii="Calibri" w:hAnsi="Calibri"/>
                    <w:spacing w:val="11"/>
                    <w:sz w:val="22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2"/>
                    <w:szCs w:val="22"/>
                  </w:rPr>
                </w:pPr>
                <w:r>
                  <w:rPr>
                    <w:rFonts w:ascii="Calibri"/>
                    <w:color w:val="538DD3"/>
                    <w:spacing w:val="11"/>
                    <w:sz w:val="22"/>
                  </w:rPr>
                  <w:t>Colombia</w:t>
                </w:r>
                <w:r>
                  <w:rPr>
                    <w:rFonts w:ascii="Calibri"/>
                    <w:spacing w:val="11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2.5pt;margin-top:0pt;width:208.55pt;height:56.15pt;mso-position-horizontal-relative:page;mso-position-vertical-relative:page;z-index:-18136" type="#_x0000_t75" stroked="false">
          <v:imagedata r:id="rId1" o:title=""/>
        </v:shape>
      </w:pict>
    </w:r>
    <w:r>
      <w:rPr/>
      <w:pict>
        <v:group style="position:absolute;margin-left:.0pt;margin-top:61.500858pt;width:566.35pt;height:.75pt;mso-position-horizontal-relative:page;mso-position-vertical-relative:page;z-index:-18112" coordorigin="0,1230" coordsize="11327,15">
          <v:shape style="position:absolute;left:0;top:1230;width:11327;height:15" coordorigin="0,1230" coordsize="11327,15" path="m0,1230l11327,1245e" filled="false" stroked="true" strokeweight="1.0pt" strokecolor="#006fc0">
            <v:path arrowok="t"/>
          </v:shape>
          <w10:wrap type="none"/>
        </v:group>
      </w:pict>
    </w:r>
    <w:r>
      <w:rPr/>
      <w:pict>
        <v:shape style="position:absolute;margin-left:252.539993pt;margin-top:44.740002pt;width:218.9pt;height:15.95pt;mso-position-horizontal-relative:page;mso-position-vertical-relative:page;z-index:-18088" type="#_x0000_t202" filled="false" stroked="false">
          <v:textbox inset="0,0,0,0">
            <w:txbxContent>
              <w:p>
                <w:pPr>
                  <w:spacing w:line="304" w:lineRule="exact" w:before="0"/>
                  <w:ind w:left="20" w:right="0" w:firstLine="0"/>
                  <w:jc w:val="left"/>
                  <w:rPr>
                    <w:rFonts w:ascii="Calibri" w:hAnsi="Calibri" w:cs="Calibri" w:eastAsia="Calibri" w:hint="default"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z w:val="28"/>
                  </w:rPr>
                  <w:t>Boletín Club Rotario de Villa de</w:t>
                </w:r>
                <w:r>
                  <w:rPr>
                    <w:rFonts w:ascii="Calibri" w:hAnsi="Calibri"/>
                    <w:b/>
                    <w:spacing w:val="-27"/>
                    <w:sz w:val="28"/>
                  </w:rPr>
                  <w:t> </w:t>
                </w:r>
                <w:r>
                  <w:rPr>
                    <w:rFonts w:ascii="Calibri" w:hAnsi="Calibri"/>
                    <w:b/>
                    <w:sz w:val="28"/>
                  </w:rPr>
                  <w:t>Leyva</w:t>
                </w:r>
                <w:r>
                  <w:rPr>
                    <w:rFonts w:ascii="Calibri" w:hAnsi="Calibri"/>
                    <w:sz w:val="28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5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ind w:left="1238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238"/>
      <w:outlineLvl w:val="2"/>
    </w:pPr>
    <w:rPr>
      <w:rFonts w:ascii="Tahoma" w:hAnsi="Tahoma" w:eastAsia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Claudia Londoño</dc:creator>
  <dc:subject>Medio de Comunicación del         Club Rotario de Villa de Leyva, Boyacá, Colombia</dc:subject>
  <dc:title>Boletín Club Rotario de Villa de Leyva</dc:title>
  <dcterms:created xsi:type="dcterms:W3CDTF">2015-05-10T18:05:32Z</dcterms:created>
  <dcterms:modified xsi:type="dcterms:W3CDTF">2015-05-10T18:05:32Z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2015-05-10T00:00:00Z</vt:filetime>
  </property>
</Properties>
</file>